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B1E" w:rsidRPr="005962BF" w:rsidRDefault="00845B1E" w:rsidP="00027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rPr>
          <w:rFonts w:eastAsia="Times New Roman" w:cstheme="minorHAnsi"/>
          <w:lang w:val="en-US" w:eastAsia="de-DE"/>
        </w:rPr>
      </w:pPr>
      <w:r w:rsidRPr="005962BF">
        <w:rPr>
          <w:rFonts w:eastAsia="Times New Roman" w:cstheme="minorHAnsi"/>
          <w:lang w:val="en-US" w:eastAsia="de-DE"/>
        </w:rPr>
        <w:t xml:space="preserve">Professor Dr. </w:t>
      </w:r>
      <w:r w:rsidR="00707150" w:rsidRPr="005962BF">
        <w:rPr>
          <w:rFonts w:eastAsia="Times New Roman" w:cstheme="minorHAnsi"/>
          <w:lang w:val="en-US" w:eastAsia="de-DE"/>
        </w:rPr>
        <w:t>Hermann Maurer</w:t>
      </w:r>
    </w:p>
    <w:p w:rsidR="00707150" w:rsidRPr="00707150" w:rsidRDefault="00845B1E" w:rsidP="007071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rPr>
          <w:rFonts w:eastAsia="Times New Roman" w:cstheme="minorHAnsi"/>
          <w:lang w:val="en" w:eastAsia="de-DE"/>
        </w:rPr>
      </w:pPr>
      <w:r w:rsidRPr="00845B1E">
        <w:rPr>
          <w:rFonts w:cstheme="minorHAnsi"/>
          <w:noProof/>
        </w:rPr>
        <w:drawing>
          <wp:inline distT="0" distB="0" distL="0" distR="0" wp14:anchorId="04D34B9D" wp14:editId="39087ED5">
            <wp:extent cx="1151466" cy="1667782"/>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84346" cy="1715405"/>
                    </a:xfrm>
                    <a:prstGeom prst="rect">
                      <a:avLst/>
                    </a:prstGeom>
                  </pic:spPr>
                </pic:pic>
              </a:graphicData>
            </a:graphic>
          </wp:inline>
        </w:drawing>
      </w:r>
      <w:r w:rsidR="00707150">
        <w:rPr>
          <w:rFonts w:eastAsia="Times New Roman" w:cstheme="minorHAnsi"/>
          <w:lang w:val="en" w:eastAsia="de-DE"/>
        </w:rPr>
        <w:br/>
      </w:r>
      <w:r w:rsidR="00707150">
        <w:rPr>
          <w:rFonts w:eastAsia="Times New Roman" w:cstheme="minorHAnsi"/>
          <w:lang w:val="en" w:eastAsia="de-DE"/>
        </w:rPr>
        <w:br/>
      </w:r>
      <w:r w:rsidR="00707150" w:rsidRPr="00707150">
        <w:rPr>
          <w:rFonts w:eastAsia="Times New Roman" w:cstheme="minorHAnsi"/>
          <w:lang w:val="en"/>
        </w:rPr>
        <w:t>Studied mathematics at the Univ</w:t>
      </w:r>
      <w:r w:rsidR="00707150">
        <w:rPr>
          <w:rFonts w:eastAsia="Times New Roman" w:cstheme="minorHAnsi"/>
          <w:lang w:val="en"/>
        </w:rPr>
        <w:t>.</w:t>
      </w:r>
      <w:r w:rsidR="00707150" w:rsidRPr="00707150">
        <w:rPr>
          <w:rFonts w:eastAsia="Times New Roman" w:cstheme="minorHAnsi"/>
          <w:lang w:val="en"/>
        </w:rPr>
        <w:t xml:space="preserve"> Vienna from 1959. Assistant </w:t>
      </w:r>
      <w:r w:rsidR="00707150">
        <w:rPr>
          <w:rFonts w:eastAsia="Times New Roman" w:cstheme="minorHAnsi"/>
          <w:lang w:val="en"/>
        </w:rPr>
        <w:t xml:space="preserve">Dept. </w:t>
      </w:r>
      <w:r w:rsidR="00707150" w:rsidRPr="00707150">
        <w:rPr>
          <w:rFonts w:eastAsia="Times New Roman" w:cstheme="minorHAnsi"/>
          <w:lang w:val="en"/>
        </w:rPr>
        <w:t xml:space="preserve">Computer Science Univ. Calgary (Canada) from 1962-63. Systems Analyst with the Government of Saskatchewan in Regina, Canada (1963); </w:t>
      </w:r>
      <w:r w:rsidR="00707150">
        <w:rPr>
          <w:rFonts w:eastAsia="Times New Roman" w:cstheme="minorHAnsi"/>
          <w:lang w:val="en"/>
        </w:rPr>
        <w:t>Researcher</w:t>
      </w:r>
      <w:r w:rsidR="00707150" w:rsidRPr="00707150">
        <w:rPr>
          <w:rFonts w:eastAsia="Times New Roman" w:cstheme="minorHAnsi"/>
          <w:lang w:val="en"/>
        </w:rPr>
        <w:t>/programmer at the IBM laboratory in Vienna 1964 - 1966. Dr. phil. (Mathematics) at the University of Vienna in 1965.</w:t>
      </w:r>
    </w:p>
    <w:p w:rsidR="00845B1E" w:rsidRPr="00707150" w:rsidRDefault="00845B1E" w:rsidP="00027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rPr>
          <w:rFonts w:eastAsia="Times New Roman" w:cstheme="minorHAnsi"/>
          <w:lang w:val="en-US" w:eastAsia="de-DE"/>
        </w:rPr>
      </w:pPr>
    </w:p>
    <w:p w:rsidR="00845B1E" w:rsidRPr="00707150" w:rsidRDefault="00845B1E" w:rsidP="00027DE8">
      <w:pPr>
        <w:pStyle w:val="HTMLVorformatiert"/>
        <w:ind w:left="-567" w:right="-567"/>
        <w:rPr>
          <w:rFonts w:asciiTheme="minorHAnsi" w:hAnsiTheme="minorHAnsi" w:cstheme="minorHAnsi"/>
          <w:sz w:val="22"/>
          <w:szCs w:val="22"/>
          <w:lang w:val="en-US"/>
        </w:rPr>
      </w:pPr>
      <w:r w:rsidRPr="00845B1E">
        <w:rPr>
          <w:rStyle w:val="y2iqfc"/>
          <w:rFonts w:asciiTheme="minorHAnsi" w:hAnsiTheme="minorHAnsi" w:cstheme="minorHAnsi"/>
          <w:sz w:val="22"/>
          <w:szCs w:val="22"/>
          <w:lang w:val="en"/>
        </w:rPr>
        <w:t>Assistant and later Associate Professor of Computer Science at the University of Calgary 1966 - 1971. C4 Professor of Information Processing at the University of Karlsruhe, 1971 - 1977; Visiting professor at the SMU in Dallas (USA), at the University of Brasilia (Brazil) and during the same period also at the University of Waterloo (Canada), for 3 months</w:t>
      </w:r>
      <w:r w:rsidR="00A02BFA">
        <w:rPr>
          <w:rStyle w:val="y2iqfc"/>
          <w:rFonts w:asciiTheme="minorHAnsi" w:hAnsiTheme="minorHAnsi" w:cstheme="minorHAnsi"/>
          <w:sz w:val="22"/>
          <w:szCs w:val="22"/>
          <w:lang w:val="en"/>
        </w:rPr>
        <w:t>,</w:t>
      </w:r>
      <w:r w:rsidRPr="00845B1E">
        <w:rPr>
          <w:rStyle w:val="y2iqfc"/>
          <w:rFonts w:asciiTheme="minorHAnsi" w:hAnsiTheme="minorHAnsi" w:cstheme="minorHAnsi"/>
          <w:sz w:val="22"/>
          <w:szCs w:val="22"/>
          <w:lang w:val="en"/>
        </w:rPr>
        <w:t xml:space="preserve"> each.</w:t>
      </w:r>
    </w:p>
    <w:p w:rsidR="00845B1E" w:rsidRPr="00707150" w:rsidRDefault="00845B1E" w:rsidP="00027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rPr>
          <w:rFonts w:eastAsia="Times New Roman" w:cstheme="minorHAnsi"/>
          <w:lang w:val="en-US" w:eastAsia="de-DE"/>
        </w:rPr>
      </w:pPr>
    </w:p>
    <w:p w:rsidR="00845B1E" w:rsidRPr="00707150" w:rsidRDefault="00845B1E" w:rsidP="00027DE8">
      <w:pPr>
        <w:pStyle w:val="HTMLVorformatiert"/>
        <w:ind w:left="-567" w:right="-567"/>
        <w:rPr>
          <w:rFonts w:asciiTheme="minorHAnsi" w:hAnsiTheme="minorHAnsi" w:cstheme="minorHAnsi"/>
          <w:sz w:val="22"/>
          <w:szCs w:val="22"/>
          <w:lang w:val="en-US"/>
        </w:rPr>
      </w:pPr>
      <w:r w:rsidRPr="00845B1E">
        <w:rPr>
          <w:rStyle w:val="y2iqfc"/>
          <w:rFonts w:asciiTheme="minorHAnsi" w:hAnsiTheme="minorHAnsi" w:cstheme="minorHAnsi"/>
          <w:sz w:val="22"/>
          <w:szCs w:val="22"/>
          <w:lang w:val="en"/>
        </w:rPr>
        <w:t xml:space="preserve">Since 1978 </w:t>
      </w:r>
      <w:hyperlink r:id="rId5" w:history="1">
        <w:r w:rsidRPr="00CB79DA">
          <w:rPr>
            <w:rStyle w:val="Hyperlink"/>
            <w:rFonts w:asciiTheme="minorHAnsi" w:hAnsiTheme="minorHAnsi" w:cstheme="minorHAnsi"/>
            <w:sz w:val="22"/>
            <w:szCs w:val="22"/>
            <w:lang w:val="en"/>
          </w:rPr>
          <w:t>full professor at the Graz University of Technology</w:t>
        </w:r>
      </w:hyperlink>
      <w:r w:rsidRPr="00845B1E">
        <w:rPr>
          <w:rStyle w:val="y2iqfc"/>
          <w:rFonts w:asciiTheme="minorHAnsi" w:hAnsiTheme="minorHAnsi" w:cstheme="minorHAnsi"/>
          <w:sz w:val="22"/>
          <w:szCs w:val="22"/>
          <w:lang w:val="en"/>
        </w:rPr>
        <w:t xml:space="preserve">. Emeritus in October 2009, but remained </w:t>
      </w:r>
      <w:r w:rsidR="005962BF">
        <w:rPr>
          <w:rStyle w:val="y2iqfc"/>
          <w:rFonts w:asciiTheme="minorHAnsi" w:hAnsiTheme="minorHAnsi" w:cstheme="minorHAnsi"/>
          <w:sz w:val="22"/>
          <w:szCs w:val="22"/>
          <w:lang w:val="en"/>
        </w:rPr>
        <w:t>active for</w:t>
      </w:r>
      <w:r w:rsidRPr="00845B1E">
        <w:rPr>
          <w:rStyle w:val="y2iqfc"/>
          <w:rFonts w:asciiTheme="minorHAnsi" w:hAnsiTheme="minorHAnsi" w:cstheme="minorHAnsi"/>
          <w:sz w:val="22"/>
          <w:szCs w:val="22"/>
          <w:lang w:val="en"/>
        </w:rPr>
        <w:t xml:space="preserve"> </w:t>
      </w:r>
      <w:bookmarkStart w:id="0" w:name="_GoBack"/>
      <w:bookmarkEnd w:id="0"/>
      <w:r w:rsidRPr="00845B1E">
        <w:rPr>
          <w:rStyle w:val="y2iqfc"/>
          <w:rFonts w:asciiTheme="minorHAnsi" w:hAnsiTheme="minorHAnsi" w:cstheme="minorHAnsi"/>
          <w:sz w:val="22"/>
          <w:szCs w:val="22"/>
          <w:lang w:val="en"/>
        </w:rPr>
        <w:t xml:space="preserve">Austria Forum (see </w:t>
      </w:r>
      <w:hyperlink r:id="rId6" w:history="1">
        <w:r w:rsidRPr="00A02BFA">
          <w:rPr>
            <w:rStyle w:val="Hyperlink"/>
            <w:rFonts w:asciiTheme="minorHAnsi" w:hAnsiTheme="minorHAnsi" w:cstheme="minorHAnsi"/>
            <w:sz w:val="22"/>
            <w:szCs w:val="22"/>
            <w:lang w:val="en"/>
          </w:rPr>
          <w:t>austria-forum.org</w:t>
        </w:r>
      </w:hyperlink>
      <w:r w:rsidRPr="00845B1E">
        <w:rPr>
          <w:rStyle w:val="y2iqfc"/>
          <w:rFonts w:asciiTheme="minorHAnsi" w:hAnsiTheme="minorHAnsi" w:cstheme="minorHAnsi"/>
          <w:sz w:val="22"/>
          <w:szCs w:val="22"/>
          <w:lang w:val="en"/>
        </w:rPr>
        <w:t>)</w:t>
      </w:r>
      <w:r w:rsidR="00027DE8">
        <w:rPr>
          <w:rStyle w:val="y2iqfc"/>
          <w:rFonts w:asciiTheme="minorHAnsi" w:hAnsiTheme="minorHAnsi" w:cstheme="minorHAnsi"/>
          <w:sz w:val="22"/>
          <w:szCs w:val="22"/>
          <w:lang w:val="en"/>
        </w:rPr>
        <w:t xml:space="preserve">. He has </w:t>
      </w:r>
      <w:r w:rsidRPr="00845B1E">
        <w:rPr>
          <w:rStyle w:val="y2iqfc"/>
          <w:rFonts w:asciiTheme="minorHAnsi" w:hAnsiTheme="minorHAnsi" w:cstheme="minorHAnsi"/>
          <w:sz w:val="22"/>
          <w:szCs w:val="22"/>
          <w:lang w:val="en"/>
        </w:rPr>
        <w:t xml:space="preserve">been </w:t>
      </w:r>
      <w:r w:rsidR="00BA07B5">
        <w:rPr>
          <w:rStyle w:val="y2iqfc"/>
          <w:rFonts w:asciiTheme="minorHAnsi" w:hAnsiTheme="minorHAnsi" w:cstheme="minorHAnsi"/>
          <w:sz w:val="22"/>
          <w:szCs w:val="22"/>
          <w:lang w:val="en"/>
        </w:rPr>
        <w:t xml:space="preserve">involved </w:t>
      </w:r>
      <w:proofErr w:type="gramStart"/>
      <w:r w:rsidR="00BA07B5">
        <w:rPr>
          <w:rStyle w:val="y2iqfc"/>
          <w:rFonts w:asciiTheme="minorHAnsi" w:hAnsiTheme="minorHAnsi" w:cstheme="minorHAnsi"/>
          <w:sz w:val="22"/>
          <w:szCs w:val="22"/>
          <w:lang w:val="en"/>
        </w:rPr>
        <w:t xml:space="preserve">in </w:t>
      </w:r>
      <w:r w:rsidRPr="00845B1E">
        <w:rPr>
          <w:rStyle w:val="y2iqfc"/>
          <w:rFonts w:asciiTheme="minorHAnsi" w:hAnsiTheme="minorHAnsi" w:cstheme="minorHAnsi"/>
          <w:sz w:val="22"/>
          <w:szCs w:val="22"/>
          <w:lang w:val="en"/>
        </w:rPr>
        <w:t xml:space="preserve"> the</w:t>
      </w:r>
      <w:proofErr w:type="gramEnd"/>
      <w:r w:rsidRPr="00845B1E">
        <w:rPr>
          <w:rStyle w:val="y2iqfc"/>
          <w:rFonts w:asciiTheme="minorHAnsi" w:hAnsiTheme="minorHAnsi" w:cstheme="minorHAnsi"/>
          <w:sz w:val="22"/>
          <w:szCs w:val="22"/>
          <w:lang w:val="en"/>
        </w:rPr>
        <w:t xml:space="preserve"> maintenance of the system and the research and development of </w:t>
      </w:r>
      <w:hyperlink r:id="rId7" w:history="1">
        <w:r w:rsidRPr="00A02BFA">
          <w:rPr>
            <w:rStyle w:val="Hyperlink"/>
            <w:rFonts w:asciiTheme="minorHAnsi" w:hAnsiTheme="minorHAnsi" w:cstheme="minorHAnsi"/>
            <w:sz w:val="22"/>
            <w:szCs w:val="22"/>
            <w:lang w:val="en"/>
          </w:rPr>
          <w:t>NID</w:t>
        </w:r>
        <w:r w:rsidR="00027DE8" w:rsidRPr="00A02BFA">
          <w:rPr>
            <w:rStyle w:val="Hyperlink"/>
            <w:rFonts w:asciiTheme="minorHAnsi" w:hAnsiTheme="minorHAnsi" w:cstheme="minorHAnsi"/>
            <w:sz w:val="22"/>
            <w:szCs w:val="22"/>
            <w:lang w:val="en"/>
          </w:rPr>
          <w:t xml:space="preserve"> (Net Interactive Documents)</w:t>
        </w:r>
        <w:r w:rsidRPr="00A02BFA">
          <w:rPr>
            <w:rStyle w:val="Hyperlink"/>
            <w:rFonts w:asciiTheme="minorHAnsi" w:hAnsiTheme="minorHAnsi" w:cstheme="minorHAnsi"/>
            <w:sz w:val="22"/>
            <w:szCs w:val="22"/>
            <w:lang w:val="en"/>
          </w:rPr>
          <w:t>,</w:t>
        </w:r>
      </w:hyperlink>
      <w:r w:rsidRPr="00845B1E">
        <w:rPr>
          <w:rStyle w:val="y2iqfc"/>
          <w:rFonts w:asciiTheme="minorHAnsi" w:hAnsiTheme="minorHAnsi" w:cstheme="minorHAnsi"/>
          <w:sz w:val="22"/>
          <w:szCs w:val="22"/>
          <w:lang w:val="en"/>
        </w:rPr>
        <w:t xml:space="preserve"> which </w:t>
      </w:r>
      <w:r w:rsidR="00027DE8">
        <w:rPr>
          <w:rStyle w:val="y2iqfc"/>
          <w:rFonts w:asciiTheme="minorHAnsi" w:hAnsiTheme="minorHAnsi" w:cstheme="minorHAnsi"/>
          <w:sz w:val="22"/>
          <w:szCs w:val="22"/>
          <w:lang w:val="en"/>
        </w:rPr>
        <w:t>is</w:t>
      </w:r>
      <w:r w:rsidRPr="00845B1E">
        <w:rPr>
          <w:rStyle w:val="y2iqfc"/>
          <w:rFonts w:asciiTheme="minorHAnsi" w:hAnsiTheme="minorHAnsi" w:cstheme="minorHAnsi"/>
          <w:sz w:val="22"/>
          <w:szCs w:val="22"/>
          <w:lang w:val="en"/>
        </w:rPr>
        <w:t xml:space="preserve"> increasingly viewed as international</w:t>
      </w:r>
      <w:r w:rsidR="00027DE8">
        <w:rPr>
          <w:rStyle w:val="y2iqfc"/>
          <w:rFonts w:asciiTheme="minorHAnsi" w:hAnsiTheme="minorHAnsi" w:cstheme="minorHAnsi"/>
          <w:sz w:val="22"/>
          <w:szCs w:val="22"/>
          <w:lang w:val="en"/>
        </w:rPr>
        <w:t xml:space="preserve"> innovative effort</w:t>
      </w:r>
      <w:r w:rsidRPr="00845B1E">
        <w:rPr>
          <w:rStyle w:val="y2iqfc"/>
          <w:rFonts w:asciiTheme="minorHAnsi" w:hAnsiTheme="minorHAnsi" w:cstheme="minorHAnsi"/>
          <w:sz w:val="22"/>
          <w:szCs w:val="22"/>
          <w:lang w:val="en"/>
        </w:rPr>
        <w:t>, with several employees</w:t>
      </w:r>
      <w:r w:rsidR="00027DE8">
        <w:rPr>
          <w:rStyle w:val="y2iqfc"/>
          <w:rFonts w:asciiTheme="minorHAnsi" w:hAnsiTheme="minorHAnsi" w:cstheme="minorHAnsi"/>
          <w:sz w:val="22"/>
          <w:szCs w:val="22"/>
          <w:lang w:val="en"/>
        </w:rPr>
        <w:t>. Has obtained</w:t>
      </w:r>
      <w:r w:rsidRPr="00845B1E">
        <w:rPr>
          <w:rStyle w:val="y2iqfc"/>
          <w:rFonts w:asciiTheme="minorHAnsi" w:hAnsiTheme="minorHAnsi" w:cstheme="minorHAnsi"/>
          <w:sz w:val="22"/>
          <w:szCs w:val="22"/>
          <w:lang w:val="en"/>
        </w:rPr>
        <w:t xml:space="preserve"> many invitations for lectures and publications. </w:t>
      </w:r>
      <w:r w:rsidR="00707150">
        <w:rPr>
          <w:rStyle w:val="y2iqfc"/>
          <w:rFonts w:asciiTheme="minorHAnsi" w:hAnsiTheme="minorHAnsi" w:cstheme="minorHAnsi"/>
          <w:sz w:val="22"/>
          <w:szCs w:val="22"/>
          <w:lang w:val="en"/>
        </w:rPr>
        <w:t xml:space="preserve">The project celebrates its </w:t>
      </w:r>
      <w:proofErr w:type="gramStart"/>
      <w:r w:rsidR="00707150">
        <w:rPr>
          <w:rStyle w:val="y2iqfc"/>
          <w:rFonts w:asciiTheme="minorHAnsi" w:hAnsiTheme="minorHAnsi" w:cstheme="minorHAnsi"/>
          <w:sz w:val="22"/>
          <w:szCs w:val="22"/>
          <w:lang w:val="en"/>
        </w:rPr>
        <w:t>30 year</w:t>
      </w:r>
      <w:proofErr w:type="gramEnd"/>
      <w:r w:rsidR="00707150">
        <w:rPr>
          <w:rStyle w:val="y2iqfc"/>
          <w:rFonts w:asciiTheme="minorHAnsi" w:hAnsiTheme="minorHAnsi" w:cstheme="minorHAnsi"/>
          <w:sz w:val="22"/>
          <w:szCs w:val="22"/>
          <w:lang w:val="en"/>
        </w:rPr>
        <w:t xml:space="preserve"> anniversary in 2024.</w:t>
      </w:r>
    </w:p>
    <w:p w:rsidR="00845B1E" w:rsidRPr="00707150" w:rsidRDefault="00845B1E" w:rsidP="00027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rPr>
          <w:rFonts w:eastAsia="Times New Roman" w:cstheme="minorHAnsi"/>
          <w:lang w:val="en-US" w:eastAsia="de-DE"/>
        </w:rPr>
      </w:pPr>
    </w:p>
    <w:p w:rsidR="00845B1E" w:rsidRPr="00707150" w:rsidRDefault="005962BF" w:rsidP="00027DE8">
      <w:pPr>
        <w:pStyle w:val="HTMLVorformatiert"/>
        <w:ind w:left="-567" w:right="-567"/>
        <w:rPr>
          <w:rFonts w:asciiTheme="minorHAnsi" w:hAnsiTheme="minorHAnsi" w:cstheme="minorHAnsi"/>
          <w:sz w:val="22"/>
          <w:szCs w:val="22"/>
          <w:lang w:val="en-US"/>
        </w:rPr>
      </w:pPr>
      <w:hyperlink r:id="rId8" w:history="1">
        <w:r w:rsidR="00845B1E" w:rsidRPr="00CB79DA">
          <w:rPr>
            <w:rStyle w:val="Hyperlink"/>
            <w:rFonts w:asciiTheme="minorHAnsi" w:hAnsiTheme="minorHAnsi" w:cstheme="minorHAnsi"/>
            <w:sz w:val="22"/>
            <w:szCs w:val="22"/>
            <w:lang w:val="en"/>
          </w:rPr>
          <w:t>Maurer</w:t>
        </w:r>
      </w:hyperlink>
      <w:r w:rsidR="00845B1E" w:rsidRPr="00845B1E">
        <w:rPr>
          <w:rStyle w:val="y2iqfc"/>
          <w:rFonts w:asciiTheme="minorHAnsi" w:hAnsiTheme="minorHAnsi" w:cstheme="minorHAnsi"/>
          <w:sz w:val="22"/>
          <w:szCs w:val="22"/>
          <w:lang w:val="en"/>
        </w:rPr>
        <w:t xml:space="preserve"> was dean of studies for telematics from 2000 to 2004 and dean of the newly founded faculty of computer science from 2004 to 2007. From 1983 to 1998 he was also head of the Research Institute for Applied Information Processing of the Austrian Computer Society, from 1988 he was board member or deputy board member of the Institute for Information Systems and Computer Media for many years, 1987 to 2006 head of the Institute for Hypermedia Systems at JOANNEUM RESEARCH, from 1997 to 2000 head of the AWAC (Austrian Web Application Center) of the ARCS (Austrian Research Centers), member of the board of the OCG (Austrian Computer Society) from 1979 to 2003, co-founder and chairman of the supervisory board of </w:t>
      </w:r>
      <w:hyperlink r:id="rId9" w:history="1">
        <w:proofErr w:type="spellStart"/>
        <w:r w:rsidR="00845B1E" w:rsidRPr="00A02BFA">
          <w:rPr>
            <w:rStyle w:val="Hyperlink"/>
            <w:rFonts w:asciiTheme="minorHAnsi" w:hAnsiTheme="minorHAnsi" w:cstheme="minorHAnsi"/>
            <w:sz w:val="22"/>
            <w:szCs w:val="22"/>
            <w:lang w:val="en"/>
          </w:rPr>
          <w:t>Hyperwave</w:t>
        </w:r>
        <w:proofErr w:type="spellEnd"/>
      </w:hyperlink>
      <w:r w:rsidR="00845B1E" w:rsidRPr="00845B1E">
        <w:rPr>
          <w:rStyle w:val="y2iqfc"/>
          <w:rFonts w:asciiTheme="minorHAnsi" w:hAnsiTheme="minorHAnsi" w:cstheme="minorHAnsi"/>
          <w:sz w:val="22"/>
          <w:szCs w:val="22"/>
          <w:lang w:val="en"/>
        </w:rPr>
        <w:t xml:space="preserve"> AG Munich 1997 - 2005, deputy chairman of the supervisory board of </w:t>
      </w:r>
      <w:proofErr w:type="spellStart"/>
      <w:r w:rsidR="00845B1E" w:rsidRPr="00845B1E">
        <w:rPr>
          <w:rStyle w:val="y2iqfc"/>
          <w:rFonts w:asciiTheme="minorHAnsi" w:hAnsiTheme="minorHAnsi" w:cstheme="minorHAnsi"/>
          <w:sz w:val="22"/>
          <w:szCs w:val="22"/>
          <w:lang w:val="en"/>
        </w:rPr>
        <w:t>Hyperwave</w:t>
      </w:r>
      <w:proofErr w:type="spellEnd"/>
      <w:r w:rsidR="00845B1E" w:rsidRPr="00845B1E">
        <w:rPr>
          <w:rStyle w:val="y2iqfc"/>
          <w:rFonts w:asciiTheme="minorHAnsi" w:hAnsiTheme="minorHAnsi" w:cstheme="minorHAnsi"/>
          <w:sz w:val="22"/>
          <w:szCs w:val="22"/>
          <w:lang w:val="en"/>
        </w:rPr>
        <w:t xml:space="preserve"> AG 2005-2008, founder of the KNOW Center (K+ Center), the first research center for knowledge management in Austria, where he served on the scientific advisory board until 2010.</w:t>
      </w:r>
      <w:r w:rsidR="00CB79DA">
        <w:rPr>
          <w:rStyle w:val="y2iqfc"/>
          <w:rFonts w:asciiTheme="minorHAnsi" w:hAnsiTheme="minorHAnsi" w:cstheme="minorHAnsi"/>
          <w:sz w:val="22"/>
          <w:szCs w:val="22"/>
          <w:lang w:val="en"/>
        </w:rPr>
        <w:t xml:space="preserve"> Some history of early projects in </w:t>
      </w:r>
      <w:hyperlink r:id="rId10" w:history="1">
        <w:r w:rsidR="00CB79DA" w:rsidRPr="00CB79DA">
          <w:rPr>
            <w:rStyle w:val="Hyperlink"/>
            <w:rFonts w:asciiTheme="minorHAnsi" w:hAnsiTheme="minorHAnsi" w:cstheme="minorHAnsi"/>
            <w:sz w:val="22"/>
            <w:szCs w:val="22"/>
            <w:lang w:val="en"/>
          </w:rPr>
          <w:t>MUCH</w:t>
        </w:r>
      </w:hyperlink>
      <w:r w:rsidR="00CB79DA">
        <w:rPr>
          <w:rStyle w:val="y2iqfc"/>
          <w:rFonts w:asciiTheme="minorHAnsi" w:hAnsiTheme="minorHAnsi" w:cstheme="minorHAnsi"/>
          <w:sz w:val="22"/>
          <w:szCs w:val="22"/>
          <w:lang w:val="en"/>
        </w:rPr>
        <w:t xml:space="preserve">. </w:t>
      </w:r>
    </w:p>
    <w:p w:rsidR="00845B1E" w:rsidRPr="00707150" w:rsidRDefault="00845B1E" w:rsidP="00027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rPr>
          <w:rFonts w:eastAsia="Times New Roman" w:cstheme="minorHAnsi"/>
          <w:lang w:val="en-US" w:eastAsia="de-DE"/>
        </w:rPr>
      </w:pPr>
    </w:p>
    <w:p w:rsidR="00845B1E" w:rsidRPr="00707150" w:rsidRDefault="00845B1E" w:rsidP="00027DE8">
      <w:pPr>
        <w:pStyle w:val="HTMLVorformatiert"/>
        <w:ind w:left="-567" w:right="-567"/>
        <w:rPr>
          <w:rFonts w:asciiTheme="minorHAnsi" w:hAnsiTheme="minorHAnsi" w:cstheme="minorHAnsi"/>
          <w:sz w:val="22"/>
          <w:szCs w:val="22"/>
          <w:lang w:val="en-US"/>
        </w:rPr>
      </w:pPr>
      <w:r w:rsidRPr="00845B1E">
        <w:rPr>
          <w:rStyle w:val="y2iqfc"/>
          <w:rFonts w:asciiTheme="minorHAnsi" w:hAnsiTheme="minorHAnsi" w:cstheme="minorHAnsi"/>
          <w:sz w:val="22"/>
          <w:szCs w:val="22"/>
          <w:lang w:val="en"/>
        </w:rPr>
        <w:t>Adjunct Professor at the University of Denver (USA) 1984 - 1988; Professor of computer science at the University of Auckland (New Zealand) in 1993 (on leave in Graz) and since then Honorary Research Fellow. Member of the advisory committee at the University of Kuching in Malaysia from 1998 - 2010. From 2002 - 2006 'Campus Graz 02' captain (University of Applied Sciences of Styrian Economics), honorary title 'Visiting Professor' at the Danube University (</w:t>
      </w:r>
      <w:proofErr w:type="spellStart"/>
      <w:r w:rsidRPr="00845B1E">
        <w:rPr>
          <w:rStyle w:val="y2iqfc"/>
          <w:rFonts w:asciiTheme="minorHAnsi" w:hAnsiTheme="minorHAnsi" w:cstheme="minorHAnsi"/>
          <w:sz w:val="22"/>
          <w:szCs w:val="22"/>
          <w:lang w:val="en"/>
        </w:rPr>
        <w:t>Krems</w:t>
      </w:r>
      <w:proofErr w:type="spellEnd"/>
      <w:r w:rsidRPr="00845B1E">
        <w:rPr>
          <w:rStyle w:val="y2iqfc"/>
          <w:rFonts w:asciiTheme="minorHAnsi" w:hAnsiTheme="minorHAnsi" w:cstheme="minorHAnsi"/>
          <w:sz w:val="22"/>
          <w:szCs w:val="22"/>
          <w:lang w:val="en"/>
        </w:rPr>
        <w:t>, Austria) and in 2003 visiting professor from Edith Cowan University (Perth, Australia).</w:t>
      </w:r>
    </w:p>
    <w:p w:rsidR="00845B1E" w:rsidRPr="00707150" w:rsidRDefault="00845B1E" w:rsidP="00027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rPr>
          <w:rFonts w:eastAsia="Times New Roman" w:cstheme="minorHAnsi"/>
          <w:lang w:val="en-US" w:eastAsia="de-DE"/>
        </w:rPr>
      </w:pPr>
    </w:p>
    <w:p w:rsidR="00845B1E" w:rsidRPr="00845B1E" w:rsidRDefault="00845B1E" w:rsidP="00027DE8">
      <w:pPr>
        <w:pStyle w:val="HTMLVorformatiert"/>
        <w:ind w:left="-567" w:right="-567"/>
        <w:rPr>
          <w:rStyle w:val="y2iqfc"/>
          <w:rFonts w:asciiTheme="minorHAnsi" w:hAnsiTheme="minorHAnsi" w:cstheme="minorHAnsi"/>
          <w:sz w:val="22"/>
          <w:szCs w:val="22"/>
          <w:lang w:val="en"/>
        </w:rPr>
      </w:pPr>
      <w:r w:rsidRPr="00845B1E">
        <w:rPr>
          <w:rStyle w:val="y2iqfc"/>
          <w:rFonts w:asciiTheme="minorHAnsi" w:hAnsiTheme="minorHAnsi" w:cstheme="minorHAnsi"/>
          <w:sz w:val="22"/>
          <w:szCs w:val="22"/>
          <w:lang w:val="en"/>
        </w:rPr>
        <w:t xml:space="preserve">Received numerous awards, including the ADV Prize for services to information processing in Austria, the ENTER Prize (a nice pun on "Enterprise") from the Styrian Chamber of Commerce in 1999, the </w:t>
      </w:r>
      <w:proofErr w:type="spellStart"/>
      <w:r w:rsidRPr="00845B1E">
        <w:rPr>
          <w:rStyle w:val="y2iqfc"/>
          <w:rFonts w:asciiTheme="minorHAnsi" w:hAnsiTheme="minorHAnsi" w:cstheme="minorHAnsi"/>
          <w:sz w:val="22"/>
          <w:szCs w:val="22"/>
          <w:lang w:val="en"/>
        </w:rPr>
        <w:t>Integrata</w:t>
      </w:r>
      <w:proofErr w:type="spellEnd"/>
      <w:r w:rsidRPr="00845B1E">
        <w:rPr>
          <w:rStyle w:val="y2iqfc"/>
          <w:rFonts w:asciiTheme="minorHAnsi" w:hAnsiTheme="minorHAnsi" w:cstheme="minorHAnsi"/>
          <w:sz w:val="22"/>
          <w:szCs w:val="22"/>
          <w:lang w:val="en"/>
        </w:rPr>
        <w:t xml:space="preserve"> Prize (for humane use of information technology) in 2000 and the 'AACE Fellowship Award from AACE (Association for the Advancement of Computing in Education) in November 2003; became a foreign member of the Finnish Academy of Sciences in 1996.</w:t>
      </w:r>
    </w:p>
    <w:p w:rsidR="00845B1E" w:rsidRPr="00707150" w:rsidRDefault="00845B1E" w:rsidP="00027DE8">
      <w:pPr>
        <w:pStyle w:val="HTMLVorformatiert"/>
        <w:ind w:left="-567" w:right="-567"/>
        <w:rPr>
          <w:rFonts w:asciiTheme="minorHAnsi" w:hAnsiTheme="minorHAnsi" w:cstheme="minorHAnsi"/>
          <w:sz w:val="22"/>
          <w:szCs w:val="22"/>
          <w:lang w:val="en-US"/>
        </w:rPr>
      </w:pPr>
    </w:p>
    <w:p w:rsidR="00845B1E" w:rsidRDefault="00845B1E" w:rsidP="00027DE8">
      <w:pPr>
        <w:pStyle w:val="HTMLVorformatiert"/>
        <w:ind w:left="-567" w:right="-567"/>
        <w:rPr>
          <w:rStyle w:val="y2iqfc"/>
          <w:rFonts w:asciiTheme="minorHAnsi" w:hAnsiTheme="minorHAnsi" w:cstheme="minorHAnsi"/>
          <w:sz w:val="22"/>
          <w:szCs w:val="22"/>
          <w:lang w:val="en"/>
        </w:rPr>
      </w:pPr>
      <w:r w:rsidRPr="00845B1E">
        <w:rPr>
          <w:rStyle w:val="y2iqfc"/>
          <w:rFonts w:asciiTheme="minorHAnsi" w:hAnsiTheme="minorHAnsi" w:cstheme="minorHAnsi"/>
          <w:sz w:val="22"/>
          <w:szCs w:val="22"/>
          <w:lang w:val="en"/>
        </w:rPr>
        <w:t xml:space="preserve">In January 2001 he was awarded the Austrian Cross of Honor for Art and Science First Class, and in July 2001 he was awarded the Grand Decoration of Honor of the State of Styria. He was awarded honorary doctorates in 1991 </w:t>
      </w:r>
      <w:r w:rsidRPr="00845B1E">
        <w:rPr>
          <w:rStyle w:val="y2iqfc"/>
          <w:rFonts w:asciiTheme="minorHAnsi" w:hAnsiTheme="minorHAnsi" w:cstheme="minorHAnsi"/>
          <w:sz w:val="22"/>
          <w:szCs w:val="22"/>
          <w:lang w:val="en"/>
        </w:rPr>
        <w:lastRenderedPageBreak/>
        <w:t xml:space="preserve">by the Polytechnic University of St. Petersburg, in 2002 by the University of Karlsruhe and in 2007 by the University of Calgary. In May 2007 he became a member of the Advisory Board of the "Web History" Society. In April 2009 </w:t>
      </w:r>
      <w:hyperlink r:id="rId11" w:history="1">
        <w:r w:rsidRPr="00BA07B5">
          <w:rPr>
            <w:rStyle w:val="Hyperlink"/>
            <w:rFonts w:asciiTheme="minorHAnsi" w:hAnsiTheme="minorHAnsi" w:cstheme="minorHAnsi"/>
            <w:sz w:val="22"/>
            <w:szCs w:val="22"/>
            <w:lang w:val="en"/>
          </w:rPr>
          <w:t>he was elected as a member of Europe's largest science academy</w:t>
        </w:r>
      </w:hyperlink>
      <w:r w:rsidRPr="00845B1E">
        <w:rPr>
          <w:rStyle w:val="y2iqfc"/>
          <w:rFonts w:asciiTheme="minorHAnsi" w:hAnsiTheme="minorHAnsi" w:cstheme="minorHAnsi"/>
          <w:sz w:val="22"/>
          <w:szCs w:val="22"/>
          <w:lang w:val="en"/>
        </w:rPr>
        <w:t xml:space="preserve">, the Academia </w:t>
      </w:r>
      <w:proofErr w:type="spellStart"/>
      <w:r w:rsidRPr="00845B1E">
        <w:rPr>
          <w:rStyle w:val="y2iqfc"/>
          <w:rFonts w:asciiTheme="minorHAnsi" w:hAnsiTheme="minorHAnsi" w:cstheme="minorHAnsi"/>
          <w:sz w:val="22"/>
          <w:szCs w:val="22"/>
          <w:lang w:val="en"/>
        </w:rPr>
        <w:t>Europaea</w:t>
      </w:r>
      <w:proofErr w:type="spellEnd"/>
      <w:r w:rsidRPr="00845B1E">
        <w:rPr>
          <w:rStyle w:val="y2iqfc"/>
          <w:rFonts w:asciiTheme="minorHAnsi" w:hAnsiTheme="minorHAnsi" w:cstheme="minorHAnsi"/>
          <w:sz w:val="22"/>
          <w:szCs w:val="22"/>
          <w:lang w:val="en"/>
        </w:rPr>
        <w:t xml:space="preserve"> (ae-info.org), head of the computer science section for several years from 2002, and as a board member of the academy from 2012 to 2016. Author of 20 books and over 800 articles in various publications; Founder and long-time general editor of the Journal of Universal Computer Science, co-editor of the Journal of Research in Innovative Teaching and member of the editorial board of more than a dozen journals; Member of several scientific advisory boards and program committees of numerous international conferences; Founder of the ED-MEDIA and </w:t>
      </w:r>
      <w:proofErr w:type="spellStart"/>
      <w:r w:rsidRPr="00845B1E">
        <w:rPr>
          <w:rStyle w:val="y2iqfc"/>
          <w:rFonts w:asciiTheme="minorHAnsi" w:hAnsiTheme="minorHAnsi" w:cstheme="minorHAnsi"/>
          <w:sz w:val="22"/>
          <w:szCs w:val="22"/>
          <w:lang w:val="en"/>
        </w:rPr>
        <w:t>WebNet</w:t>
      </w:r>
      <w:proofErr w:type="spellEnd"/>
      <w:r w:rsidRPr="00845B1E">
        <w:rPr>
          <w:rStyle w:val="y2iqfc"/>
          <w:rFonts w:asciiTheme="minorHAnsi" w:hAnsiTheme="minorHAnsi" w:cstheme="minorHAnsi"/>
          <w:sz w:val="22"/>
          <w:szCs w:val="22"/>
          <w:lang w:val="en"/>
        </w:rPr>
        <w:t>/eLearn conference series and the I-KNOW conference; European representative at the ICCE until 2000.</w:t>
      </w:r>
      <w:r w:rsidR="00BA07B5">
        <w:rPr>
          <w:rStyle w:val="y2iqfc"/>
          <w:rFonts w:asciiTheme="minorHAnsi" w:hAnsiTheme="minorHAnsi" w:cstheme="minorHAnsi"/>
          <w:sz w:val="22"/>
          <w:szCs w:val="22"/>
          <w:lang w:val="en"/>
        </w:rPr>
        <w:t xml:space="preserve"> </w:t>
      </w:r>
    </w:p>
    <w:p w:rsidR="00AE7AC6" w:rsidRPr="00707150" w:rsidRDefault="00AE7AC6" w:rsidP="00027DE8">
      <w:pPr>
        <w:pStyle w:val="HTMLVorformatiert"/>
        <w:ind w:left="-567" w:right="-567"/>
        <w:rPr>
          <w:rFonts w:asciiTheme="minorHAnsi" w:hAnsiTheme="minorHAnsi" w:cstheme="minorHAnsi"/>
          <w:sz w:val="22"/>
          <w:szCs w:val="22"/>
          <w:lang w:val="en-US"/>
        </w:rPr>
      </w:pPr>
    </w:p>
    <w:p w:rsidR="00845B1E" w:rsidRPr="00707150" w:rsidRDefault="00845B1E" w:rsidP="00027DE8">
      <w:pPr>
        <w:pStyle w:val="HTMLVorformatiert"/>
        <w:ind w:left="-567" w:right="-567"/>
        <w:rPr>
          <w:rFonts w:asciiTheme="minorHAnsi" w:hAnsiTheme="minorHAnsi" w:cstheme="minorHAnsi"/>
          <w:sz w:val="22"/>
          <w:szCs w:val="22"/>
          <w:lang w:val="en-US"/>
        </w:rPr>
      </w:pPr>
      <w:r w:rsidRPr="00845B1E">
        <w:rPr>
          <w:rStyle w:val="y2iqfc"/>
          <w:rFonts w:asciiTheme="minorHAnsi" w:hAnsiTheme="minorHAnsi" w:cstheme="minorHAnsi"/>
          <w:sz w:val="22"/>
          <w:szCs w:val="22"/>
          <w:lang w:val="en"/>
        </w:rPr>
        <w:t xml:space="preserve">Head of several large industrial projects, including the development of a patented optical image memory, a </w:t>
      </w:r>
      <w:hyperlink r:id="rId12" w:history="1">
        <w:r w:rsidR="00027DE8" w:rsidRPr="001D432D">
          <w:rPr>
            <w:rStyle w:val="Hyperlink"/>
            <w:rFonts w:asciiTheme="minorHAnsi" w:hAnsiTheme="minorHAnsi" w:cstheme="minorHAnsi"/>
            <w:sz w:val="22"/>
            <w:szCs w:val="22"/>
            <w:lang w:val="en"/>
          </w:rPr>
          <w:t>“</w:t>
        </w:r>
        <w:proofErr w:type="spellStart"/>
        <w:r w:rsidR="00027DE8" w:rsidRPr="001D432D">
          <w:rPr>
            <w:rStyle w:val="Hyperlink"/>
            <w:rFonts w:asciiTheme="minorHAnsi" w:hAnsiTheme="minorHAnsi" w:cstheme="minorHAnsi"/>
            <w:sz w:val="22"/>
            <w:szCs w:val="22"/>
            <w:lang w:val="en"/>
          </w:rPr>
          <w:t>Bildschirmtext</w:t>
        </w:r>
        <w:proofErr w:type="spellEnd"/>
        <w:r w:rsidR="00027DE8" w:rsidRPr="001D432D">
          <w:rPr>
            <w:rStyle w:val="Hyperlink"/>
            <w:rFonts w:asciiTheme="minorHAnsi" w:hAnsiTheme="minorHAnsi" w:cstheme="minorHAnsi"/>
            <w:sz w:val="22"/>
            <w:szCs w:val="22"/>
            <w:lang w:val="en"/>
          </w:rPr>
          <w:t xml:space="preserve">” </w:t>
        </w:r>
        <w:r w:rsidRPr="001D432D">
          <w:rPr>
            <w:rStyle w:val="Hyperlink"/>
            <w:rFonts w:asciiTheme="minorHAnsi" w:hAnsiTheme="minorHAnsi" w:cstheme="minorHAnsi"/>
            <w:sz w:val="22"/>
            <w:szCs w:val="22"/>
            <w:lang w:val="en"/>
          </w:rPr>
          <w:t>computer MUPID</w:t>
        </w:r>
      </w:hyperlink>
      <w:r w:rsidRPr="00845B1E">
        <w:rPr>
          <w:rStyle w:val="y2iqfc"/>
          <w:rFonts w:asciiTheme="minorHAnsi" w:hAnsiTheme="minorHAnsi" w:cstheme="minorHAnsi"/>
          <w:sz w:val="22"/>
          <w:szCs w:val="22"/>
          <w:lang w:val="en"/>
        </w:rPr>
        <w:t xml:space="preserve">, an electronic teaching experiment </w:t>
      </w:r>
      <w:hyperlink r:id="rId13" w:history="1">
        <w:r w:rsidRPr="001D432D">
          <w:rPr>
            <w:rStyle w:val="Hyperlink"/>
            <w:rFonts w:asciiTheme="minorHAnsi" w:hAnsiTheme="minorHAnsi" w:cstheme="minorHAnsi"/>
            <w:sz w:val="22"/>
            <w:szCs w:val="22"/>
            <w:lang w:val="en"/>
          </w:rPr>
          <w:t>COSTOC</w:t>
        </w:r>
      </w:hyperlink>
      <w:r w:rsidRPr="00845B1E">
        <w:rPr>
          <w:rStyle w:val="y2iqfc"/>
          <w:rFonts w:asciiTheme="minorHAnsi" w:hAnsiTheme="minorHAnsi" w:cstheme="minorHAnsi"/>
          <w:sz w:val="22"/>
          <w:szCs w:val="22"/>
          <w:lang w:val="en"/>
        </w:rPr>
        <w:t>, multimedia projects such as "Images of Austria" (Expo '92 and '93), electronic publication projects such as "PC Library" , "</w:t>
      </w:r>
      <w:proofErr w:type="spellStart"/>
      <w:r w:rsidRPr="00845B1E">
        <w:rPr>
          <w:rStyle w:val="y2iqfc"/>
          <w:rFonts w:asciiTheme="minorHAnsi" w:hAnsiTheme="minorHAnsi" w:cstheme="minorHAnsi"/>
          <w:sz w:val="22"/>
          <w:szCs w:val="22"/>
          <w:lang w:val="en"/>
        </w:rPr>
        <w:t>Geothek</w:t>
      </w:r>
      <w:proofErr w:type="spellEnd"/>
      <w:r w:rsidRPr="00845B1E">
        <w:rPr>
          <w:rStyle w:val="y2iqfc"/>
          <w:rFonts w:asciiTheme="minorHAnsi" w:hAnsiTheme="minorHAnsi" w:cstheme="minorHAnsi"/>
          <w:sz w:val="22"/>
          <w:szCs w:val="22"/>
          <w:lang w:val="en"/>
        </w:rPr>
        <w:t>", "</w:t>
      </w:r>
      <w:hyperlink r:id="rId14" w:history="1">
        <w:r w:rsidRPr="001D432D">
          <w:rPr>
            <w:rStyle w:val="Hyperlink"/>
            <w:rFonts w:asciiTheme="minorHAnsi" w:hAnsiTheme="minorHAnsi" w:cstheme="minorHAnsi"/>
            <w:sz w:val="22"/>
            <w:szCs w:val="22"/>
            <w:lang w:val="en"/>
          </w:rPr>
          <w:t>J.UCS</w:t>
        </w:r>
      </w:hyperlink>
      <w:r w:rsidRPr="00845B1E">
        <w:rPr>
          <w:rStyle w:val="y2iqfc"/>
          <w:rFonts w:asciiTheme="minorHAnsi" w:hAnsiTheme="minorHAnsi" w:cstheme="minorHAnsi"/>
          <w:sz w:val="22"/>
          <w:szCs w:val="22"/>
          <w:lang w:val="en"/>
        </w:rPr>
        <w:t xml:space="preserve">" and "Brockhaus </w:t>
      </w:r>
      <w:proofErr w:type="spellStart"/>
      <w:r w:rsidRPr="00845B1E">
        <w:rPr>
          <w:rStyle w:val="y2iqfc"/>
          <w:rFonts w:asciiTheme="minorHAnsi" w:hAnsiTheme="minorHAnsi" w:cstheme="minorHAnsi"/>
          <w:sz w:val="22"/>
          <w:szCs w:val="22"/>
          <w:lang w:val="en"/>
        </w:rPr>
        <w:t>Multimedial</w:t>
      </w:r>
      <w:proofErr w:type="spellEnd"/>
      <w:r w:rsidRPr="00845B1E">
        <w:rPr>
          <w:rStyle w:val="y2iqfc"/>
          <w:rFonts w:asciiTheme="minorHAnsi" w:hAnsiTheme="minorHAnsi" w:cstheme="minorHAnsi"/>
          <w:sz w:val="22"/>
          <w:szCs w:val="22"/>
          <w:lang w:val="en"/>
        </w:rPr>
        <w:t xml:space="preserve">"; responsible for the development of the first 2nd generation Web Based Information Management System </w:t>
      </w:r>
      <w:hyperlink r:id="rId15" w:history="1">
        <w:proofErr w:type="spellStart"/>
        <w:r w:rsidRPr="001D432D">
          <w:rPr>
            <w:rStyle w:val="Hyperlink"/>
            <w:rFonts w:asciiTheme="minorHAnsi" w:hAnsiTheme="minorHAnsi" w:cstheme="minorHAnsi"/>
            <w:sz w:val="22"/>
            <w:szCs w:val="22"/>
            <w:lang w:val="en"/>
          </w:rPr>
          <w:t>Hyperwave</w:t>
        </w:r>
        <w:proofErr w:type="spellEnd"/>
      </w:hyperlink>
      <w:r w:rsidRPr="00845B1E">
        <w:rPr>
          <w:rStyle w:val="y2iqfc"/>
          <w:rFonts w:asciiTheme="minorHAnsi" w:hAnsiTheme="minorHAnsi" w:cstheme="minorHAnsi"/>
          <w:sz w:val="22"/>
          <w:szCs w:val="22"/>
          <w:lang w:val="en"/>
        </w:rPr>
        <w:t xml:space="preserve"> and the eLearning Suite, a modern net-based teaching platform</w:t>
      </w:r>
      <w:r w:rsidR="00027DE8">
        <w:rPr>
          <w:rStyle w:val="y2iqfc"/>
          <w:rFonts w:asciiTheme="minorHAnsi" w:hAnsiTheme="minorHAnsi" w:cstheme="minorHAnsi"/>
          <w:sz w:val="22"/>
          <w:szCs w:val="22"/>
          <w:lang w:val="en"/>
        </w:rPr>
        <w:t>.</w:t>
      </w:r>
      <w:r w:rsidRPr="00845B1E">
        <w:rPr>
          <w:rStyle w:val="y2iqfc"/>
          <w:rFonts w:asciiTheme="minorHAnsi" w:hAnsiTheme="minorHAnsi" w:cstheme="minorHAnsi"/>
          <w:sz w:val="22"/>
          <w:szCs w:val="22"/>
          <w:lang w:val="en"/>
        </w:rPr>
        <w:t xml:space="preserve"> </w:t>
      </w:r>
      <w:r w:rsidR="00027DE8">
        <w:rPr>
          <w:rStyle w:val="y2iqfc"/>
          <w:rFonts w:asciiTheme="minorHAnsi" w:hAnsiTheme="minorHAnsi" w:cstheme="minorHAnsi"/>
          <w:sz w:val="22"/>
          <w:szCs w:val="22"/>
          <w:lang w:val="en"/>
        </w:rPr>
        <w:t>S</w:t>
      </w:r>
      <w:r w:rsidRPr="00845B1E">
        <w:rPr>
          <w:rStyle w:val="y2iqfc"/>
          <w:rFonts w:asciiTheme="minorHAnsi" w:hAnsiTheme="minorHAnsi" w:cstheme="minorHAnsi"/>
          <w:sz w:val="22"/>
          <w:szCs w:val="22"/>
          <w:lang w:val="en"/>
        </w:rPr>
        <w:t xml:space="preserve">ince 2015 leader and researcher in the area of </w:t>
      </w:r>
      <w:hyperlink r:id="rId16" w:history="1">
        <w:r w:rsidRPr="00CB79DA">
          <w:rPr>
            <w:rStyle w:val="Hyperlink"/>
            <w:rFonts w:asciiTheme="minorHAnsi" w:hAnsiTheme="minorHAnsi" w:cstheme="minorHAnsi"/>
            <w:sz w:val="22"/>
            <w:szCs w:val="22"/>
            <w:lang w:val="en"/>
          </w:rPr>
          <w:t>​​NID (Net Interactive Documents)</w:t>
        </w:r>
      </w:hyperlink>
      <w:r w:rsidRPr="00845B1E">
        <w:rPr>
          <w:rStyle w:val="y2iqfc"/>
          <w:rFonts w:asciiTheme="minorHAnsi" w:hAnsiTheme="minorHAnsi" w:cstheme="minorHAnsi"/>
          <w:sz w:val="22"/>
          <w:szCs w:val="22"/>
          <w:lang w:val="en"/>
        </w:rPr>
        <w:t>, which is considered a particularly simple and easy-to-use knowledge management system</w:t>
      </w:r>
      <w:r w:rsidR="00BA07B5">
        <w:rPr>
          <w:rStyle w:val="y2iqfc"/>
          <w:rFonts w:asciiTheme="minorHAnsi" w:hAnsiTheme="minorHAnsi" w:cstheme="minorHAnsi"/>
          <w:sz w:val="22"/>
          <w:szCs w:val="22"/>
          <w:lang w:val="en"/>
        </w:rPr>
        <w:t xml:space="preserve"> or as converting librarie</w:t>
      </w:r>
      <w:r w:rsidR="00AE7AC6">
        <w:rPr>
          <w:rStyle w:val="y2iqfc"/>
          <w:rFonts w:asciiTheme="minorHAnsi" w:hAnsiTheme="minorHAnsi" w:cstheme="minorHAnsi"/>
          <w:sz w:val="22"/>
          <w:szCs w:val="22"/>
          <w:lang w:val="en"/>
        </w:rPr>
        <w:t>s</w:t>
      </w:r>
      <w:r w:rsidR="00BA07B5">
        <w:rPr>
          <w:rStyle w:val="y2iqfc"/>
          <w:rFonts w:asciiTheme="minorHAnsi" w:hAnsiTheme="minorHAnsi" w:cstheme="minorHAnsi"/>
          <w:sz w:val="22"/>
          <w:szCs w:val="22"/>
          <w:lang w:val="en"/>
        </w:rPr>
        <w:t xml:space="preserve"> into collections of </w:t>
      </w:r>
      <w:r w:rsidR="00BA07B5" w:rsidRPr="00AE7AC6">
        <w:rPr>
          <w:rStyle w:val="y2iqfc"/>
          <w:rFonts w:asciiTheme="minorHAnsi" w:hAnsiTheme="minorHAnsi" w:cstheme="minorHAnsi"/>
          <w:b/>
          <w:sz w:val="22"/>
          <w:szCs w:val="22"/>
          <w:lang w:val="en"/>
        </w:rPr>
        <w:t>living</w:t>
      </w:r>
      <w:r w:rsidR="00BA07B5">
        <w:rPr>
          <w:rStyle w:val="y2iqfc"/>
          <w:rFonts w:asciiTheme="minorHAnsi" w:hAnsiTheme="minorHAnsi" w:cstheme="minorHAnsi"/>
          <w:sz w:val="22"/>
          <w:szCs w:val="22"/>
          <w:lang w:val="en"/>
        </w:rPr>
        <w:t xml:space="preserve"> objects</w:t>
      </w:r>
      <w:r w:rsidR="00027DE8">
        <w:rPr>
          <w:rStyle w:val="y2iqfc"/>
          <w:rFonts w:asciiTheme="minorHAnsi" w:hAnsiTheme="minorHAnsi" w:cstheme="minorHAnsi"/>
          <w:sz w:val="22"/>
          <w:szCs w:val="22"/>
          <w:lang w:val="en"/>
        </w:rPr>
        <w:t>.</w:t>
      </w:r>
    </w:p>
    <w:p w:rsidR="00845B1E" w:rsidRPr="00707150" w:rsidRDefault="00845B1E" w:rsidP="00027DE8">
      <w:pPr>
        <w:pStyle w:val="HTMLVorformatiert"/>
        <w:ind w:left="-567" w:right="-567"/>
        <w:rPr>
          <w:rFonts w:asciiTheme="minorHAnsi" w:hAnsiTheme="minorHAnsi" w:cstheme="minorHAnsi"/>
          <w:sz w:val="22"/>
          <w:szCs w:val="22"/>
          <w:lang w:val="en-US"/>
        </w:rPr>
      </w:pPr>
    </w:p>
    <w:p w:rsidR="00845B1E" w:rsidRPr="00845B1E" w:rsidRDefault="00845B1E" w:rsidP="00027DE8">
      <w:pPr>
        <w:pStyle w:val="HTMLVorformatiert"/>
        <w:ind w:left="-567" w:right="-567"/>
        <w:rPr>
          <w:rStyle w:val="y2iqfc"/>
          <w:rFonts w:asciiTheme="minorHAnsi" w:hAnsiTheme="minorHAnsi" w:cstheme="minorHAnsi"/>
          <w:sz w:val="22"/>
          <w:szCs w:val="22"/>
          <w:lang w:val="en"/>
        </w:rPr>
      </w:pPr>
      <w:r w:rsidRPr="00845B1E">
        <w:rPr>
          <w:rStyle w:val="y2iqfc"/>
          <w:rFonts w:asciiTheme="minorHAnsi" w:hAnsiTheme="minorHAnsi" w:cstheme="minorHAnsi"/>
          <w:sz w:val="22"/>
          <w:szCs w:val="22"/>
          <w:lang w:val="en"/>
        </w:rPr>
        <w:t xml:space="preserve">Involved in the multimedia part of numerous museum projects such as the Ars Electronica Center (Linz), the Papa </w:t>
      </w:r>
      <w:proofErr w:type="spellStart"/>
      <w:r w:rsidRPr="00845B1E">
        <w:rPr>
          <w:rStyle w:val="y2iqfc"/>
          <w:rFonts w:asciiTheme="minorHAnsi" w:hAnsiTheme="minorHAnsi" w:cstheme="minorHAnsi"/>
          <w:sz w:val="22"/>
          <w:szCs w:val="22"/>
          <w:lang w:val="en"/>
        </w:rPr>
        <w:t>Tongarewa</w:t>
      </w:r>
      <w:proofErr w:type="spellEnd"/>
      <w:r w:rsidRPr="00845B1E">
        <w:rPr>
          <w:rStyle w:val="y2iqfc"/>
          <w:rFonts w:asciiTheme="minorHAnsi" w:hAnsiTheme="minorHAnsi" w:cstheme="minorHAnsi"/>
          <w:sz w:val="22"/>
          <w:szCs w:val="22"/>
          <w:lang w:val="en"/>
        </w:rPr>
        <w:t xml:space="preserve"> (Wellington, New Zealand) and the </w:t>
      </w:r>
      <w:proofErr w:type="spellStart"/>
      <w:r w:rsidRPr="00845B1E">
        <w:rPr>
          <w:rStyle w:val="y2iqfc"/>
          <w:rFonts w:asciiTheme="minorHAnsi" w:hAnsiTheme="minorHAnsi" w:cstheme="minorHAnsi"/>
          <w:sz w:val="22"/>
          <w:szCs w:val="22"/>
          <w:lang w:val="en"/>
        </w:rPr>
        <w:t>Odysseum</w:t>
      </w:r>
      <w:proofErr w:type="spellEnd"/>
      <w:r w:rsidRPr="00845B1E">
        <w:rPr>
          <w:rStyle w:val="y2iqfc"/>
          <w:rFonts w:asciiTheme="minorHAnsi" w:hAnsiTheme="minorHAnsi" w:cstheme="minorHAnsi"/>
          <w:sz w:val="22"/>
          <w:szCs w:val="22"/>
          <w:lang w:val="en"/>
        </w:rPr>
        <w:t xml:space="preserve"> (Cologne, Germany; opening on April 2, 2009).</w:t>
      </w:r>
    </w:p>
    <w:p w:rsidR="00845B1E" w:rsidRPr="00845B1E" w:rsidRDefault="00845B1E" w:rsidP="00027DE8">
      <w:pPr>
        <w:pStyle w:val="HTMLVorformatiert"/>
        <w:ind w:left="-567" w:right="-567"/>
        <w:rPr>
          <w:rStyle w:val="y2iqfc"/>
          <w:rFonts w:asciiTheme="minorHAnsi" w:hAnsiTheme="minorHAnsi" w:cstheme="minorHAnsi"/>
          <w:sz w:val="22"/>
          <w:szCs w:val="22"/>
          <w:lang w:val="en"/>
        </w:rPr>
      </w:pPr>
    </w:p>
    <w:p w:rsidR="00845B1E" w:rsidRPr="00845B1E" w:rsidRDefault="00845B1E" w:rsidP="00027DE8">
      <w:pPr>
        <w:pStyle w:val="HTMLVorformatiert"/>
        <w:ind w:left="-567" w:right="-567"/>
        <w:rPr>
          <w:rStyle w:val="y2iqfc"/>
          <w:rFonts w:asciiTheme="minorHAnsi" w:hAnsiTheme="minorHAnsi" w:cstheme="minorHAnsi"/>
          <w:sz w:val="22"/>
          <w:szCs w:val="22"/>
          <w:lang w:val="en"/>
        </w:rPr>
      </w:pPr>
      <w:r w:rsidRPr="00845B1E">
        <w:rPr>
          <w:rStyle w:val="y2iqfc"/>
          <w:rFonts w:asciiTheme="minorHAnsi" w:hAnsiTheme="minorHAnsi" w:cstheme="minorHAnsi"/>
          <w:sz w:val="22"/>
          <w:szCs w:val="22"/>
          <w:lang w:val="en"/>
        </w:rPr>
        <w:t xml:space="preserve">Manager or employee of numerous national projects and EU projects. </w:t>
      </w:r>
      <w:hyperlink r:id="rId17" w:history="1">
        <w:r w:rsidRPr="00AE7AC6">
          <w:rPr>
            <w:rStyle w:val="Hyperlink"/>
            <w:rFonts w:asciiTheme="minorHAnsi" w:hAnsiTheme="minorHAnsi" w:cstheme="minorHAnsi"/>
            <w:sz w:val="22"/>
            <w:szCs w:val="22"/>
            <w:lang w:val="en"/>
          </w:rPr>
          <w:t>Successful supervision of over 400 theses, approx. 60 dissertations and habilitations.</w:t>
        </w:r>
      </w:hyperlink>
    </w:p>
    <w:p w:rsidR="00845B1E" w:rsidRPr="00845B1E" w:rsidRDefault="00845B1E" w:rsidP="00027DE8">
      <w:pPr>
        <w:pStyle w:val="HTMLVorformatiert"/>
        <w:ind w:left="-567" w:right="-567"/>
        <w:rPr>
          <w:rStyle w:val="y2iqfc"/>
          <w:rFonts w:asciiTheme="minorHAnsi" w:hAnsiTheme="minorHAnsi" w:cstheme="minorHAnsi"/>
          <w:sz w:val="22"/>
          <w:szCs w:val="22"/>
          <w:lang w:val="en"/>
        </w:rPr>
      </w:pPr>
    </w:p>
    <w:p w:rsidR="00845B1E" w:rsidRPr="00845B1E" w:rsidRDefault="00845B1E" w:rsidP="00027DE8">
      <w:pPr>
        <w:pStyle w:val="HTMLVorformatiert"/>
        <w:ind w:left="-567" w:right="-567"/>
        <w:rPr>
          <w:rStyle w:val="y2iqfc"/>
          <w:rFonts w:asciiTheme="minorHAnsi" w:hAnsiTheme="minorHAnsi" w:cstheme="minorHAnsi"/>
          <w:sz w:val="22"/>
          <w:szCs w:val="22"/>
          <w:lang w:val="en"/>
        </w:rPr>
      </w:pPr>
      <w:r w:rsidRPr="00845B1E">
        <w:rPr>
          <w:rStyle w:val="y2iqfc"/>
          <w:rFonts w:asciiTheme="minorHAnsi" w:hAnsiTheme="minorHAnsi" w:cstheme="minorHAnsi"/>
          <w:sz w:val="22"/>
          <w:szCs w:val="22"/>
          <w:lang w:val="en"/>
        </w:rPr>
        <w:t>Maurer was a guest at numerous universities and research institutions and gave more than a thousand lectures - either on these occasions or as an invited lecturer or keynote speaker at international conferences. He is a critic of some "data mining" activities (automatic data collection) on the WWW.</w:t>
      </w:r>
    </w:p>
    <w:p w:rsidR="00845B1E" w:rsidRPr="00707150" w:rsidRDefault="00845B1E" w:rsidP="00027DE8">
      <w:pPr>
        <w:pStyle w:val="HTMLVorformatiert"/>
        <w:ind w:left="-567" w:right="-567"/>
        <w:rPr>
          <w:rFonts w:asciiTheme="minorHAnsi" w:hAnsiTheme="minorHAnsi" w:cstheme="minorHAnsi"/>
          <w:sz w:val="22"/>
          <w:szCs w:val="22"/>
          <w:lang w:val="en-US"/>
        </w:rPr>
      </w:pPr>
    </w:p>
    <w:p w:rsidR="00845B1E" w:rsidRDefault="00845B1E" w:rsidP="00027DE8">
      <w:pPr>
        <w:pStyle w:val="HTMLVorformatiert"/>
        <w:ind w:left="-567" w:right="-567"/>
        <w:rPr>
          <w:rStyle w:val="y2iqfc"/>
          <w:rFonts w:asciiTheme="minorHAnsi" w:hAnsiTheme="minorHAnsi" w:cstheme="minorHAnsi"/>
          <w:sz w:val="22"/>
          <w:szCs w:val="22"/>
          <w:lang w:val="en"/>
        </w:rPr>
      </w:pPr>
      <w:r w:rsidRPr="00845B1E">
        <w:rPr>
          <w:rStyle w:val="y2iqfc"/>
          <w:rFonts w:asciiTheme="minorHAnsi" w:hAnsiTheme="minorHAnsi" w:cstheme="minorHAnsi"/>
          <w:sz w:val="22"/>
          <w:szCs w:val="22"/>
          <w:lang w:val="en"/>
        </w:rPr>
        <w:t>His original research areas were compiler design, formal languages ​​and automata, algorithms and data structures. Current research and project areas are networked multimedia / hypermedia systems (</w:t>
      </w:r>
      <w:proofErr w:type="spellStart"/>
      <w:r w:rsidRPr="00845B1E">
        <w:rPr>
          <w:rStyle w:val="y2iqfc"/>
          <w:rFonts w:asciiTheme="minorHAnsi" w:hAnsiTheme="minorHAnsi" w:cstheme="minorHAnsi"/>
          <w:sz w:val="22"/>
          <w:szCs w:val="22"/>
          <w:lang w:val="en"/>
        </w:rPr>
        <w:t>Hyperwave</w:t>
      </w:r>
      <w:proofErr w:type="spellEnd"/>
      <w:r w:rsidRPr="00845B1E">
        <w:rPr>
          <w:rStyle w:val="y2iqfc"/>
          <w:rFonts w:asciiTheme="minorHAnsi" w:hAnsiTheme="minorHAnsi" w:cstheme="minorHAnsi"/>
          <w:sz w:val="22"/>
          <w:szCs w:val="22"/>
          <w:lang w:val="en"/>
        </w:rPr>
        <w:t xml:space="preserve">); Electronic publishing and its applications in the areas of universities, exhibitions and museums; Web-based learning environments; Languages ​​and their applications, data structures and their efficient use, telematics services, computer networks, computer-aided new media, dynamic symbolic languages, social effects of computers, problems of combating plagiarism and computers in science fiction. In recent years his main focus has been the further development of the </w:t>
      </w:r>
      <w:hyperlink r:id="rId18" w:history="1">
        <w:r w:rsidRPr="001D432D">
          <w:rPr>
            <w:rStyle w:val="Hyperlink"/>
            <w:rFonts w:asciiTheme="minorHAnsi" w:hAnsiTheme="minorHAnsi" w:cstheme="minorHAnsi"/>
            <w:sz w:val="22"/>
            <w:szCs w:val="22"/>
            <w:lang w:val="en"/>
          </w:rPr>
          <w:t>Austria Forum</w:t>
        </w:r>
      </w:hyperlink>
      <w:r w:rsidRPr="00845B1E">
        <w:rPr>
          <w:rStyle w:val="y2iqfc"/>
          <w:rFonts w:asciiTheme="minorHAnsi" w:hAnsiTheme="minorHAnsi" w:cstheme="minorHAnsi"/>
          <w:sz w:val="22"/>
          <w:szCs w:val="22"/>
          <w:lang w:val="en"/>
        </w:rPr>
        <w:t xml:space="preserve"> and a new type of interactive documents and books</w:t>
      </w:r>
      <w:r w:rsidR="00027DE8">
        <w:rPr>
          <w:rStyle w:val="y2iqfc"/>
          <w:rFonts w:asciiTheme="minorHAnsi" w:hAnsiTheme="minorHAnsi" w:cstheme="minorHAnsi"/>
          <w:sz w:val="22"/>
          <w:szCs w:val="22"/>
          <w:lang w:val="en"/>
        </w:rPr>
        <w:t xml:space="preserve"> (NID)</w:t>
      </w:r>
      <w:r w:rsidRPr="00845B1E">
        <w:rPr>
          <w:rStyle w:val="y2iqfc"/>
          <w:rFonts w:asciiTheme="minorHAnsi" w:hAnsiTheme="minorHAnsi" w:cstheme="minorHAnsi"/>
          <w:sz w:val="22"/>
          <w:szCs w:val="22"/>
          <w:lang w:val="en"/>
        </w:rPr>
        <w:t>, as already mentioned</w:t>
      </w:r>
      <w:r w:rsidR="001D432D">
        <w:rPr>
          <w:rStyle w:val="y2iqfc"/>
          <w:rFonts w:asciiTheme="minorHAnsi" w:hAnsiTheme="minorHAnsi" w:cstheme="minorHAnsi"/>
          <w:sz w:val="22"/>
          <w:szCs w:val="22"/>
          <w:lang w:val="en"/>
        </w:rPr>
        <w:t xml:space="preserve">, see a recent </w:t>
      </w:r>
      <w:hyperlink r:id="rId19" w:history="1">
        <w:r w:rsidR="001D432D" w:rsidRPr="001D432D">
          <w:rPr>
            <w:rStyle w:val="Hyperlink"/>
            <w:rFonts w:asciiTheme="minorHAnsi" w:hAnsiTheme="minorHAnsi" w:cstheme="minorHAnsi"/>
            <w:sz w:val="22"/>
            <w:szCs w:val="22"/>
            <w:lang w:val="en"/>
          </w:rPr>
          <w:t xml:space="preserve">self-explanatory presentation of some of its aspects. </w:t>
        </w:r>
      </w:hyperlink>
      <w:r w:rsidR="001D432D">
        <w:rPr>
          <w:rStyle w:val="y2iqfc"/>
          <w:rFonts w:asciiTheme="minorHAnsi" w:hAnsiTheme="minorHAnsi" w:cstheme="minorHAnsi"/>
          <w:sz w:val="22"/>
          <w:szCs w:val="22"/>
          <w:lang w:val="en"/>
        </w:rPr>
        <w:t xml:space="preserve"> </w:t>
      </w:r>
    </w:p>
    <w:p w:rsidR="001D432D" w:rsidRPr="00845B1E" w:rsidRDefault="001D432D" w:rsidP="00027DE8">
      <w:pPr>
        <w:pStyle w:val="HTMLVorformatiert"/>
        <w:ind w:left="-567" w:right="-567"/>
        <w:rPr>
          <w:rStyle w:val="y2iqfc"/>
          <w:rFonts w:asciiTheme="minorHAnsi" w:hAnsiTheme="minorHAnsi" w:cstheme="minorHAnsi"/>
          <w:sz w:val="22"/>
          <w:szCs w:val="22"/>
          <w:lang w:val="en"/>
        </w:rPr>
      </w:pPr>
    </w:p>
    <w:p w:rsidR="00845B1E" w:rsidRPr="00845B1E" w:rsidRDefault="00845B1E" w:rsidP="00027DE8">
      <w:pPr>
        <w:pStyle w:val="HTMLVorformatiert"/>
        <w:ind w:left="-567" w:right="-567"/>
        <w:rPr>
          <w:rStyle w:val="y2iqfc"/>
          <w:rFonts w:asciiTheme="minorHAnsi" w:hAnsiTheme="minorHAnsi" w:cstheme="minorHAnsi"/>
          <w:sz w:val="22"/>
          <w:szCs w:val="22"/>
          <w:lang w:val="en"/>
        </w:rPr>
      </w:pPr>
      <w:r w:rsidRPr="00845B1E">
        <w:rPr>
          <w:rStyle w:val="y2iqfc"/>
          <w:rFonts w:asciiTheme="minorHAnsi" w:hAnsiTheme="minorHAnsi" w:cstheme="minorHAnsi"/>
          <w:sz w:val="22"/>
          <w:szCs w:val="22"/>
          <w:lang w:val="en"/>
        </w:rPr>
        <w:t xml:space="preserve">His hobbies include writing science fiction, mountain hiking and SCUBA diving. He is also an active member of the </w:t>
      </w:r>
      <w:proofErr w:type="spellStart"/>
      <w:r w:rsidRPr="00845B1E">
        <w:rPr>
          <w:rStyle w:val="y2iqfc"/>
          <w:rFonts w:asciiTheme="minorHAnsi" w:hAnsiTheme="minorHAnsi" w:cstheme="minorHAnsi"/>
          <w:sz w:val="22"/>
          <w:szCs w:val="22"/>
          <w:lang w:val="en"/>
        </w:rPr>
        <w:t>Obersteier</w:t>
      </w:r>
      <w:proofErr w:type="spellEnd"/>
      <w:r w:rsidRPr="00845B1E">
        <w:rPr>
          <w:rStyle w:val="y2iqfc"/>
          <w:rFonts w:asciiTheme="minorHAnsi" w:hAnsiTheme="minorHAnsi" w:cstheme="minorHAnsi"/>
          <w:sz w:val="22"/>
          <w:szCs w:val="22"/>
          <w:lang w:val="en"/>
        </w:rPr>
        <w:t xml:space="preserve"> Caving Association.</w:t>
      </w:r>
      <w:r w:rsidR="00707150">
        <w:rPr>
          <w:rStyle w:val="y2iqfc"/>
          <w:rFonts w:asciiTheme="minorHAnsi" w:hAnsiTheme="minorHAnsi" w:cstheme="minorHAnsi"/>
          <w:sz w:val="22"/>
          <w:szCs w:val="22"/>
          <w:lang w:val="en"/>
        </w:rPr>
        <w:t xml:space="preserve"> </w:t>
      </w:r>
      <w:r w:rsidRPr="00845B1E">
        <w:rPr>
          <w:rStyle w:val="y2iqfc"/>
          <w:rFonts w:asciiTheme="minorHAnsi" w:hAnsiTheme="minorHAnsi" w:cstheme="minorHAnsi"/>
          <w:sz w:val="22"/>
          <w:szCs w:val="22"/>
          <w:lang w:val="en"/>
        </w:rPr>
        <w:t xml:space="preserve">He was or is a member of the ACM, the GI, the OCG, the OMG, and the WG 3.6. the IFIP; lifelong honorary member of the MCCA (Vienna), the American Association of Computers in Education (AACE), honorary member of the Austrian Computer Society (OCG) and the Computer Engineering Society (Graz). </w:t>
      </w:r>
      <w:r w:rsidR="00027DE8">
        <w:rPr>
          <w:rStyle w:val="y2iqfc"/>
          <w:rFonts w:asciiTheme="minorHAnsi" w:hAnsiTheme="minorHAnsi" w:cstheme="minorHAnsi"/>
          <w:sz w:val="22"/>
          <w:szCs w:val="22"/>
          <w:lang w:val="en"/>
        </w:rPr>
        <w:t>He</w:t>
      </w:r>
      <w:r w:rsidRPr="00845B1E">
        <w:rPr>
          <w:rStyle w:val="y2iqfc"/>
          <w:rFonts w:asciiTheme="minorHAnsi" w:hAnsiTheme="minorHAnsi" w:cstheme="minorHAnsi"/>
          <w:sz w:val="22"/>
          <w:szCs w:val="22"/>
          <w:lang w:val="en"/>
        </w:rPr>
        <w:t xml:space="preserve"> is also a member of the Finnish Academy of Sciences (Foreign Member)</w:t>
      </w:r>
      <w:r w:rsidR="00027DE8">
        <w:rPr>
          <w:rStyle w:val="y2iqfc"/>
          <w:rFonts w:asciiTheme="minorHAnsi" w:hAnsiTheme="minorHAnsi" w:cstheme="minorHAnsi"/>
          <w:sz w:val="22"/>
          <w:szCs w:val="22"/>
          <w:lang w:val="en"/>
        </w:rPr>
        <w:t xml:space="preserve"> and active member of </w:t>
      </w:r>
      <w:hyperlink r:id="rId20" w:history="1">
        <w:r w:rsidR="00027DE8" w:rsidRPr="001D432D">
          <w:rPr>
            <w:rStyle w:val="Hyperlink"/>
            <w:rFonts w:asciiTheme="minorHAnsi" w:hAnsiTheme="minorHAnsi" w:cstheme="minorHAnsi"/>
            <w:sz w:val="22"/>
            <w:szCs w:val="22"/>
            <w:lang w:val="en"/>
          </w:rPr>
          <w:t xml:space="preserve">Academia </w:t>
        </w:r>
        <w:proofErr w:type="spellStart"/>
        <w:r w:rsidR="00027DE8" w:rsidRPr="001D432D">
          <w:rPr>
            <w:rStyle w:val="Hyperlink"/>
            <w:rFonts w:asciiTheme="minorHAnsi" w:hAnsiTheme="minorHAnsi" w:cstheme="minorHAnsi"/>
            <w:sz w:val="22"/>
            <w:szCs w:val="22"/>
            <w:lang w:val="en"/>
          </w:rPr>
          <w:t>Eurpaea</w:t>
        </w:r>
        <w:proofErr w:type="spellEnd"/>
      </w:hyperlink>
      <w:r w:rsidR="00027DE8">
        <w:rPr>
          <w:rStyle w:val="y2iqfc"/>
          <w:rFonts w:asciiTheme="minorHAnsi" w:hAnsiTheme="minorHAnsi" w:cstheme="minorHAnsi"/>
          <w:sz w:val="22"/>
          <w:szCs w:val="22"/>
          <w:lang w:val="en"/>
        </w:rPr>
        <w:t xml:space="preserve"> </w:t>
      </w:r>
    </w:p>
    <w:p w:rsidR="00845B1E" w:rsidRPr="00845B1E" w:rsidRDefault="00845B1E" w:rsidP="00027DE8">
      <w:pPr>
        <w:pStyle w:val="HTMLVorformatiert"/>
        <w:ind w:right="-567"/>
        <w:rPr>
          <w:rStyle w:val="y2iqfc"/>
          <w:rFonts w:asciiTheme="minorHAnsi" w:hAnsiTheme="minorHAnsi" w:cstheme="minorHAnsi"/>
          <w:sz w:val="22"/>
          <w:szCs w:val="22"/>
          <w:lang w:val="en"/>
        </w:rPr>
      </w:pPr>
    </w:p>
    <w:p w:rsidR="00845B1E" w:rsidRDefault="00845B1E" w:rsidP="00027DE8">
      <w:pPr>
        <w:pStyle w:val="HTMLVorformatiert"/>
        <w:ind w:left="-567" w:right="-567"/>
        <w:rPr>
          <w:rStyle w:val="Hyperlink"/>
          <w:rFonts w:asciiTheme="minorHAnsi" w:hAnsiTheme="minorHAnsi" w:cstheme="minorHAnsi"/>
          <w:sz w:val="22"/>
          <w:szCs w:val="22"/>
          <w:lang w:val="en"/>
        </w:rPr>
      </w:pPr>
      <w:r w:rsidRPr="00845B1E">
        <w:rPr>
          <w:rStyle w:val="y2iqfc"/>
          <w:rFonts w:asciiTheme="minorHAnsi" w:hAnsiTheme="minorHAnsi" w:cstheme="minorHAnsi"/>
          <w:sz w:val="22"/>
          <w:szCs w:val="22"/>
          <w:lang w:val="en"/>
        </w:rPr>
        <w:t>Hermann Maurer has been a Kiwanis member and official since 1980. A comprehensive presentation of his IT CV can be found in the collection of essays on the topic of “</w:t>
      </w:r>
      <w:proofErr w:type="spellStart"/>
      <w:r w:rsidRPr="00845B1E">
        <w:rPr>
          <w:rStyle w:val="y2iqfc"/>
          <w:rFonts w:asciiTheme="minorHAnsi" w:hAnsiTheme="minorHAnsi" w:cstheme="minorHAnsi"/>
          <w:sz w:val="22"/>
          <w:szCs w:val="22"/>
          <w:lang w:val="en"/>
        </w:rPr>
        <w:t>Kulturwandel</w:t>
      </w:r>
      <w:proofErr w:type="spellEnd"/>
      <w:r w:rsidRPr="00845B1E">
        <w:rPr>
          <w:rStyle w:val="y2iqfc"/>
          <w:rFonts w:asciiTheme="minorHAnsi" w:hAnsiTheme="minorHAnsi" w:cstheme="minorHAnsi"/>
          <w:sz w:val="22"/>
          <w:szCs w:val="22"/>
          <w:lang w:val="en"/>
        </w:rPr>
        <w:t xml:space="preserve"> </w:t>
      </w:r>
      <w:proofErr w:type="spellStart"/>
      <w:r w:rsidRPr="00845B1E">
        <w:rPr>
          <w:rStyle w:val="y2iqfc"/>
          <w:rFonts w:asciiTheme="minorHAnsi" w:hAnsiTheme="minorHAnsi" w:cstheme="minorHAnsi"/>
          <w:sz w:val="22"/>
          <w:szCs w:val="22"/>
          <w:lang w:val="en"/>
        </w:rPr>
        <w:t>durch</w:t>
      </w:r>
      <w:proofErr w:type="spellEnd"/>
      <w:r w:rsidRPr="00845B1E">
        <w:rPr>
          <w:rStyle w:val="y2iqfc"/>
          <w:rFonts w:asciiTheme="minorHAnsi" w:hAnsiTheme="minorHAnsi" w:cstheme="minorHAnsi"/>
          <w:sz w:val="22"/>
          <w:szCs w:val="22"/>
          <w:lang w:val="en"/>
        </w:rPr>
        <w:t xml:space="preserve"> Technik” in Austria Forum under the title </w:t>
      </w:r>
      <w:hyperlink r:id="rId21" w:history="1">
        <w:r w:rsidRPr="001D432D">
          <w:rPr>
            <w:rStyle w:val="Hyperlink"/>
            <w:rFonts w:asciiTheme="minorHAnsi" w:hAnsiTheme="minorHAnsi" w:cstheme="minorHAnsi"/>
            <w:sz w:val="22"/>
            <w:szCs w:val="22"/>
            <w:lang w:val="en"/>
          </w:rPr>
          <w:t xml:space="preserve">“Wie </w:t>
        </w:r>
        <w:proofErr w:type="spellStart"/>
        <w:r w:rsidRPr="001D432D">
          <w:rPr>
            <w:rStyle w:val="Hyperlink"/>
            <w:rFonts w:asciiTheme="minorHAnsi" w:hAnsiTheme="minorHAnsi" w:cstheme="minorHAnsi"/>
            <w:sz w:val="22"/>
            <w:szCs w:val="22"/>
            <w:lang w:val="en"/>
          </w:rPr>
          <w:t>sich</w:t>
        </w:r>
        <w:proofErr w:type="spellEnd"/>
        <w:r w:rsidRPr="001D432D">
          <w:rPr>
            <w:rStyle w:val="Hyperlink"/>
            <w:rFonts w:asciiTheme="minorHAnsi" w:hAnsiTheme="minorHAnsi" w:cstheme="minorHAnsi"/>
            <w:sz w:val="22"/>
            <w:szCs w:val="22"/>
            <w:lang w:val="en"/>
          </w:rPr>
          <w:t xml:space="preserve"> </w:t>
        </w:r>
        <w:proofErr w:type="spellStart"/>
        <w:r w:rsidRPr="001D432D">
          <w:rPr>
            <w:rStyle w:val="Hyperlink"/>
            <w:rFonts w:asciiTheme="minorHAnsi" w:hAnsiTheme="minorHAnsi" w:cstheme="minorHAnsi"/>
            <w:sz w:val="22"/>
            <w:szCs w:val="22"/>
            <w:lang w:val="en"/>
          </w:rPr>
          <w:t>doch</w:t>
        </w:r>
        <w:proofErr w:type="spellEnd"/>
        <w:r w:rsidRPr="001D432D">
          <w:rPr>
            <w:rStyle w:val="Hyperlink"/>
            <w:rFonts w:asciiTheme="minorHAnsi" w:hAnsiTheme="minorHAnsi" w:cstheme="minorHAnsi"/>
            <w:sz w:val="22"/>
            <w:szCs w:val="22"/>
            <w:lang w:val="en"/>
          </w:rPr>
          <w:t xml:space="preserve"> die IT </w:t>
        </w:r>
        <w:proofErr w:type="spellStart"/>
        <w:r w:rsidRPr="001D432D">
          <w:rPr>
            <w:rStyle w:val="Hyperlink"/>
            <w:rFonts w:asciiTheme="minorHAnsi" w:hAnsiTheme="minorHAnsi" w:cstheme="minorHAnsi"/>
            <w:sz w:val="22"/>
            <w:szCs w:val="22"/>
            <w:lang w:val="en"/>
          </w:rPr>
          <w:t>änderte</w:t>
        </w:r>
        <w:proofErr w:type="spellEnd"/>
        <w:r w:rsidRPr="001D432D">
          <w:rPr>
            <w:rStyle w:val="Hyperlink"/>
            <w:rFonts w:asciiTheme="minorHAnsi" w:hAnsiTheme="minorHAnsi" w:cstheme="minorHAnsi"/>
            <w:sz w:val="22"/>
            <w:szCs w:val="22"/>
            <w:lang w:val="en"/>
          </w:rPr>
          <w:t>”.</w:t>
        </w:r>
      </w:hyperlink>
    </w:p>
    <w:p w:rsidR="00707150" w:rsidRDefault="00707150" w:rsidP="00027DE8">
      <w:pPr>
        <w:pStyle w:val="HTMLVorformatiert"/>
        <w:ind w:left="-567" w:right="-567"/>
        <w:rPr>
          <w:rFonts w:asciiTheme="minorHAnsi" w:hAnsiTheme="minorHAnsi" w:cstheme="minorHAnsi"/>
          <w:sz w:val="22"/>
          <w:szCs w:val="22"/>
          <w:lang w:val="en-US"/>
        </w:rPr>
      </w:pPr>
    </w:p>
    <w:p w:rsidR="00707150" w:rsidRPr="00707150" w:rsidRDefault="00707150" w:rsidP="00027DE8">
      <w:pPr>
        <w:pStyle w:val="HTMLVorformatiert"/>
        <w:ind w:left="-567" w:right="-567"/>
        <w:rPr>
          <w:rFonts w:asciiTheme="minorHAnsi" w:hAnsiTheme="minorHAnsi" w:cstheme="minorHAnsi"/>
          <w:sz w:val="22"/>
          <w:szCs w:val="22"/>
          <w:lang w:val="en-US"/>
        </w:rPr>
      </w:pPr>
      <w:r>
        <w:rPr>
          <w:rFonts w:asciiTheme="minorHAnsi" w:hAnsiTheme="minorHAnsi" w:cstheme="minorHAnsi"/>
          <w:sz w:val="22"/>
          <w:szCs w:val="22"/>
          <w:lang w:val="en-US"/>
        </w:rPr>
        <w:t>Hermann Maurer, Graz 2024</w:t>
      </w:r>
    </w:p>
    <w:p w:rsidR="00C24C4F" w:rsidRPr="00707150" w:rsidRDefault="00C24C4F" w:rsidP="00027DE8">
      <w:pPr>
        <w:ind w:left="-567" w:right="-567"/>
        <w:rPr>
          <w:rFonts w:cstheme="minorHAnsi"/>
          <w:lang w:val="en-US"/>
        </w:rPr>
      </w:pPr>
    </w:p>
    <w:sectPr w:rsidR="00C24C4F" w:rsidRPr="007071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4D1"/>
    <w:rsid w:val="00027DE8"/>
    <w:rsid w:val="000A7833"/>
    <w:rsid w:val="000B5395"/>
    <w:rsid w:val="001D432D"/>
    <w:rsid w:val="005962BF"/>
    <w:rsid w:val="00707150"/>
    <w:rsid w:val="00845B1E"/>
    <w:rsid w:val="00A02BFA"/>
    <w:rsid w:val="00AE7AC6"/>
    <w:rsid w:val="00BA07B5"/>
    <w:rsid w:val="00C24C4F"/>
    <w:rsid w:val="00C96271"/>
    <w:rsid w:val="00CB79DA"/>
    <w:rsid w:val="00E144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3FA4A"/>
  <w15:chartTrackingRefBased/>
  <w15:docId w15:val="{DB186C26-6077-4426-B135-A694C3A8D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845B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845B1E"/>
    <w:rPr>
      <w:rFonts w:ascii="Courier New" w:eastAsia="Times New Roman" w:hAnsi="Courier New" w:cs="Courier New"/>
      <w:sz w:val="20"/>
      <w:szCs w:val="20"/>
      <w:lang w:eastAsia="de-DE"/>
    </w:rPr>
  </w:style>
  <w:style w:type="character" w:customStyle="1" w:styleId="y2iqfc">
    <w:name w:val="y2iqfc"/>
    <w:basedOn w:val="Absatz-Standardschriftart"/>
    <w:rsid w:val="00845B1E"/>
  </w:style>
  <w:style w:type="character" w:styleId="Hyperlink">
    <w:name w:val="Hyperlink"/>
    <w:basedOn w:val="Absatz-Standardschriftart"/>
    <w:uiPriority w:val="99"/>
    <w:unhideWhenUsed/>
    <w:rsid w:val="001D432D"/>
    <w:rPr>
      <w:color w:val="0563C1" w:themeColor="hyperlink"/>
      <w:u w:val="single"/>
    </w:rPr>
  </w:style>
  <w:style w:type="character" w:styleId="NichtaufgelsteErwhnung">
    <w:name w:val="Unresolved Mention"/>
    <w:basedOn w:val="Absatz-Standardschriftart"/>
    <w:uiPriority w:val="99"/>
    <w:semiHidden/>
    <w:unhideWhenUsed/>
    <w:rsid w:val="001D432D"/>
    <w:rPr>
      <w:color w:val="605E5C"/>
      <w:shd w:val="clear" w:color="auto" w:fill="E1DFDD"/>
    </w:rPr>
  </w:style>
  <w:style w:type="character" w:styleId="BesuchterLink">
    <w:name w:val="FollowedHyperlink"/>
    <w:basedOn w:val="Absatz-Standardschriftart"/>
    <w:uiPriority w:val="99"/>
    <w:semiHidden/>
    <w:unhideWhenUsed/>
    <w:rsid w:val="00CB79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89112">
      <w:bodyDiv w:val="1"/>
      <w:marLeft w:val="0"/>
      <w:marRight w:val="0"/>
      <w:marTop w:val="0"/>
      <w:marBottom w:val="0"/>
      <w:divBdr>
        <w:top w:val="none" w:sz="0" w:space="0" w:color="auto"/>
        <w:left w:val="none" w:sz="0" w:space="0" w:color="auto"/>
        <w:bottom w:val="none" w:sz="0" w:space="0" w:color="auto"/>
        <w:right w:val="none" w:sz="0" w:space="0" w:color="auto"/>
      </w:divBdr>
      <w:divsChild>
        <w:div w:id="1402368515">
          <w:marLeft w:val="0"/>
          <w:marRight w:val="0"/>
          <w:marTop w:val="0"/>
          <w:marBottom w:val="0"/>
          <w:divBdr>
            <w:top w:val="none" w:sz="0" w:space="0" w:color="auto"/>
            <w:left w:val="none" w:sz="0" w:space="0" w:color="auto"/>
            <w:bottom w:val="none" w:sz="0" w:space="0" w:color="auto"/>
            <w:right w:val="none" w:sz="0" w:space="0" w:color="auto"/>
          </w:divBdr>
        </w:div>
      </w:divsChild>
    </w:div>
    <w:div w:id="65812004">
      <w:bodyDiv w:val="1"/>
      <w:marLeft w:val="0"/>
      <w:marRight w:val="0"/>
      <w:marTop w:val="0"/>
      <w:marBottom w:val="0"/>
      <w:divBdr>
        <w:top w:val="none" w:sz="0" w:space="0" w:color="auto"/>
        <w:left w:val="none" w:sz="0" w:space="0" w:color="auto"/>
        <w:bottom w:val="none" w:sz="0" w:space="0" w:color="auto"/>
        <w:right w:val="none" w:sz="0" w:space="0" w:color="auto"/>
      </w:divBdr>
      <w:divsChild>
        <w:div w:id="2008559669">
          <w:marLeft w:val="0"/>
          <w:marRight w:val="0"/>
          <w:marTop w:val="0"/>
          <w:marBottom w:val="0"/>
          <w:divBdr>
            <w:top w:val="none" w:sz="0" w:space="0" w:color="auto"/>
            <w:left w:val="none" w:sz="0" w:space="0" w:color="auto"/>
            <w:bottom w:val="none" w:sz="0" w:space="0" w:color="auto"/>
            <w:right w:val="none" w:sz="0" w:space="0" w:color="auto"/>
          </w:divBdr>
        </w:div>
      </w:divsChild>
    </w:div>
    <w:div w:id="182016610">
      <w:bodyDiv w:val="1"/>
      <w:marLeft w:val="0"/>
      <w:marRight w:val="0"/>
      <w:marTop w:val="0"/>
      <w:marBottom w:val="0"/>
      <w:divBdr>
        <w:top w:val="none" w:sz="0" w:space="0" w:color="auto"/>
        <w:left w:val="none" w:sz="0" w:space="0" w:color="auto"/>
        <w:bottom w:val="none" w:sz="0" w:space="0" w:color="auto"/>
        <w:right w:val="none" w:sz="0" w:space="0" w:color="auto"/>
      </w:divBdr>
    </w:div>
    <w:div w:id="207500351">
      <w:bodyDiv w:val="1"/>
      <w:marLeft w:val="0"/>
      <w:marRight w:val="0"/>
      <w:marTop w:val="0"/>
      <w:marBottom w:val="0"/>
      <w:divBdr>
        <w:top w:val="none" w:sz="0" w:space="0" w:color="auto"/>
        <w:left w:val="none" w:sz="0" w:space="0" w:color="auto"/>
        <w:bottom w:val="none" w:sz="0" w:space="0" w:color="auto"/>
        <w:right w:val="none" w:sz="0" w:space="0" w:color="auto"/>
      </w:divBdr>
      <w:divsChild>
        <w:div w:id="90056480">
          <w:marLeft w:val="0"/>
          <w:marRight w:val="0"/>
          <w:marTop w:val="0"/>
          <w:marBottom w:val="0"/>
          <w:divBdr>
            <w:top w:val="none" w:sz="0" w:space="0" w:color="auto"/>
            <w:left w:val="none" w:sz="0" w:space="0" w:color="auto"/>
            <w:bottom w:val="none" w:sz="0" w:space="0" w:color="auto"/>
            <w:right w:val="none" w:sz="0" w:space="0" w:color="auto"/>
          </w:divBdr>
        </w:div>
      </w:divsChild>
    </w:div>
    <w:div w:id="225335021">
      <w:bodyDiv w:val="1"/>
      <w:marLeft w:val="0"/>
      <w:marRight w:val="0"/>
      <w:marTop w:val="0"/>
      <w:marBottom w:val="0"/>
      <w:divBdr>
        <w:top w:val="none" w:sz="0" w:space="0" w:color="auto"/>
        <w:left w:val="none" w:sz="0" w:space="0" w:color="auto"/>
        <w:bottom w:val="none" w:sz="0" w:space="0" w:color="auto"/>
        <w:right w:val="none" w:sz="0" w:space="0" w:color="auto"/>
      </w:divBdr>
      <w:divsChild>
        <w:div w:id="1854301695">
          <w:marLeft w:val="0"/>
          <w:marRight w:val="0"/>
          <w:marTop w:val="0"/>
          <w:marBottom w:val="0"/>
          <w:divBdr>
            <w:top w:val="none" w:sz="0" w:space="0" w:color="auto"/>
            <w:left w:val="none" w:sz="0" w:space="0" w:color="auto"/>
            <w:bottom w:val="none" w:sz="0" w:space="0" w:color="auto"/>
            <w:right w:val="none" w:sz="0" w:space="0" w:color="auto"/>
          </w:divBdr>
        </w:div>
      </w:divsChild>
    </w:div>
    <w:div w:id="1441414495">
      <w:bodyDiv w:val="1"/>
      <w:marLeft w:val="0"/>
      <w:marRight w:val="0"/>
      <w:marTop w:val="0"/>
      <w:marBottom w:val="0"/>
      <w:divBdr>
        <w:top w:val="none" w:sz="0" w:space="0" w:color="auto"/>
        <w:left w:val="none" w:sz="0" w:space="0" w:color="auto"/>
        <w:bottom w:val="none" w:sz="0" w:space="0" w:color="auto"/>
        <w:right w:val="none" w:sz="0" w:space="0" w:color="auto"/>
      </w:divBdr>
      <w:divsChild>
        <w:div w:id="929121350">
          <w:marLeft w:val="0"/>
          <w:marRight w:val="0"/>
          <w:marTop w:val="0"/>
          <w:marBottom w:val="0"/>
          <w:divBdr>
            <w:top w:val="none" w:sz="0" w:space="0" w:color="auto"/>
            <w:left w:val="none" w:sz="0" w:space="0" w:color="auto"/>
            <w:bottom w:val="none" w:sz="0" w:space="0" w:color="auto"/>
            <w:right w:val="none" w:sz="0" w:space="0" w:color="auto"/>
          </w:divBdr>
        </w:div>
      </w:divsChild>
    </w:div>
    <w:div w:id="1447769296">
      <w:bodyDiv w:val="1"/>
      <w:marLeft w:val="0"/>
      <w:marRight w:val="0"/>
      <w:marTop w:val="0"/>
      <w:marBottom w:val="0"/>
      <w:divBdr>
        <w:top w:val="none" w:sz="0" w:space="0" w:color="auto"/>
        <w:left w:val="none" w:sz="0" w:space="0" w:color="auto"/>
        <w:bottom w:val="none" w:sz="0" w:space="0" w:color="auto"/>
        <w:right w:val="none" w:sz="0" w:space="0" w:color="auto"/>
      </w:divBdr>
      <w:divsChild>
        <w:div w:id="1114904543">
          <w:marLeft w:val="0"/>
          <w:marRight w:val="0"/>
          <w:marTop w:val="0"/>
          <w:marBottom w:val="0"/>
          <w:divBdr>
            <w:top w:val="none" w:sz="0" w:space="0" w:color="auto"/>
            <w:left w:val="none" w:sz="0" w:space="0" w:color="auto"/>
            <w:bottom w:val="none" w:sz="0" w:space="0" w:color="auto"/>
            <w:right w:val="none" w:sz="0" w:space="0" w:color="auto"/>
          </w:divBdr>
        </w:div>
      </w:divsChild>
    </w:div>
    <w:div w:id="1488785360">
      <w:bodyDiv w:val="1"/>
      <w:marLeft w:val="0"/>
      <w:marRight w:val="0"/>
      <w:marTop w:val="0"/>
      <w:marBottom w:val="0"/>
      <w:divBdr>
        <w:top w:val="none" w:sz="0" w:space="0" w:color="auto"/>
        <w:left w:val="none" w:sz="0" w:space="0" w:color="auto"/>
        <w:bottom w:val="none" w:sz="0" w:space="0" w:color="auto"/>
        <w:right w:val="none" w:sz="0" w:space="0" w:color="auto"/>
      </w:divBdr>
    </w:div>
    <w:div w:id="1914269640">
      <w:bodyDiv w:val="1"/>
      <w:marLeft w:val="0"/>
      <w:marRight w:val="0"/>
      <w:marTop w:val="0"/>
      <w:marBottom w:val="0"/>
      <w:divBdr>
        <w:top w:val="none" w:sz="0" w:space="0" w:color="auto"/>
        <w:left w:val="none" w:sz="0" w:space="0" w:color="auto"/>
        <w:bottom w:val="none" w:sz="0" w:space="0" w:color="auto"/>
        <w:right w:val="none" w:sz="0" w:space="0" w:color="auto"/>
      </w:divBdr>
      <w:divsChild>
        <w:div w:id="99490917">
          <w:marLeft w:val="0"/>
          <w:marRight w:val="0"/>
          <w:marTop w:val="0"/>
          <w:marBottom w:val="0"/>
          <w:divBdr>
            <w:top w:val="none" w:sz="0" w:space="0" w:color="auto"/>
            <w:left w:val="none" w:sz="0" w:space="0" w:color="auto"/>
            <w:bottom w:val="none" w:sz="0" w:space="0" w:color="auto"/>
            <w:right w:val="none" w:sz="0" w:space="0" w:color="auto"/>
          </w:divBdr>
        </w:div>
      </w:divsChild>
    </w:div>
    <w:div w:id="1914579838">
      <w:bodyDiv w:val="1"/>
      <w:marLeft w:val="0"/>
      <w:marRight w:val="0"/>
      <w:marTop w:val="0"/>
      <w:marBottom w:val="0"/>
      <w:divBdr>
        <w:top w:val="none" w:sz="0" w:space="0" w:color="auto"/>
        <w:left w:val="none" w:sz="0" w:space="0" w:color="auto"/>
        <w:bottom w:val="none" w:sz="0" w:space="0" w:color="auto"/>
        <w:right w:val="none" w:sz="0" w:space="0" w:color="auto"/>
      </w:divBdr>
      <w:divsChild>
        <w:div w:id="633604850">
          <w:marLeft w:val="0"/>
          <w:marRight w:val="0"/>
          <w:marTop w:val="0"/>
          <w:marBottom w:val="0"/>
          <w:divBdr>
            <w:top w:val="none" w:sz="0" w:space="0" w:color="auto"/>
            <w:left w:val="none" w:sz="0" w:space="0" w:color="auto"/>
            <w:bottom w:val="none" w:sz="0" w:space="0" w:color="auto"/>
            <w:right w:val="none" w:sz="0" w:space="0" w:color="auto"/>
          </w:divBdr>
        </w:div>
      </w:divsChild>
    </w:div>
    <w:div w:id="2021810837">
      <w:bodyDiv w:val="1"/>
      <w:marLeft w:val="0"/>
      <w:marRight w:val="0"/>
      <w:marTop w:val="0"/>
      <w:marBottom w:val="0"/>
      <w:divBdr>
        <w:top w:val="none" w:sz="0" w:space="0" w:color="auto"/>
        <w:left w:val="none" w:sz="0" w:space="0" w:color="auto"/>
        <w:bottom w:val="none" w:sz="0" w:space="0" w:color="auto"/>
        <w:right w:val="none" w:sz="0" w:space="0" w:color="auto"/>
      </w:divBdr>
      <w:divsChild>
        <w:div w:id="110248104">
          <w:marLeft w:val="0"/>
          <w:marRight w:val="0"/>
          <w:marTop w:val="0"/>
          <w:marBottom w:val="0"/>
          <w:divBdr>
            <w:top w:val="none" w:sz="0" w:space="0" w:color="auto"/>
            <w:left w:val="none" w:sz="0" w:space="0" w:color="auto"/>
            <w:bottom w:val="none" w:sz="0" w:space="0" w:color="auto"/>
            <w:right w:val="none" w:sz="0" w:space="0" w:color="auto"/>
          </w:divBdr>
        </w:div>
      </w:divsChild>
    </w:div>
    <w:div w:id="210692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isds.tugraz.at/maurer" TargetMode="External"/><Relationship Id="rId13" Type="http://schemas.openxmlformats.org/officeDocument/2006/relationships/hyperlink" Target="https://much.isds.tugraz.at/projects/costoc_2/index.htm/" TargetMode="External"/><Relationship Id="rId18" Type="http://schemas.openxmlformats.org/officeDocument/2006/relationships/hyperlink" Target="https://austria-forum.org/af/Wissenssammlungen/Essays/Kulturwandel_durch_Technik/Maurer" TargetMode="External"/><Relationship Id="rId3" Type="http://schemas.openxmlformats.org/officeDocument/2006/relationships/webSettings" Target="webSettings.xml"/><Relationship Id="rId21" Type="http://schemas.openxmlformats.org/officeDocument/2006/relationships/hyperlink" Target="https://austria-forum.org/af/Wissenssammlungen/Essays/Kulturwandel_durch_Technik/Maurer" TargetMode="External"/><Relationship Id="rId7" Type="http://schemas.openxmlformats.org/officeDocument/2006/relationships/hyperlink" Target="https://www.nid-library.com" TargetMode="External"/><Relationship Id="rId12" Type="http://schemas.openxmlformats.org/officeDocument/2006/relationships/hyperlink" Target="https://austria-forum.org/af/AEIOU/BTX_und_MUPID" TargetMode="External"/><Relationship Id="rId17" Type="http://schemas.openxmlformats.org/officeDocument/2006/relationships/hyperlink" Target="https://www.ae-info.org/ae/Member/Maurer_Hermann/Highlight" TargetMode="External"/><Relationship Id="rId2" Type="http://schemas.openxmlformats.org/officeDocument/2006/relationships/settings" Target="settings.xml"/><Relationship Id="rId16" Type="http://schemas.openxmlformats.org/officeDocument/2006/relationships/hyperlink" Target="https://www.nid-library.com/Home/ViewBook/1529" TargetMode="External"/><Relationship Id="rId20" Type="http://schemas.openxmlformats.org/officeDocument/2006/relationships/hyperlink" Target="https://www.ae-info.org/ae/Member/Maurer_Hermann" TargetMode="External"/><Relationship Id="rId1" Type="http://schemas.openxmlformats.org/officeDocument/2006/relationships/styles" Target="styles.xml"/><Relationship Id="rId6" Type="http://schemas.openxmlformats.org/officeDocument/2006/relationships/hyperlink" Target="https://austria-forum.org/" TargetMode="External"/><Relationship Id="rId11" Type="http://schemas.openxmlformats.org/officeDocument/2006/relationships/hyperlink" Target="https://www.ae-info.org/ae/Member/Maurer_Hermann" TargetMode="External"/><Relationship Id="rId5" Type="http://schemas.openxmlformats.org/officeDocument/2006/relationships/hyperlink" Target="https://online.tugraz.at/tug_online/visitenkarte.show_vcard?pPersonenGruppe=3&amp;pPersonenId=ACFAC55B2B165F32" TargetMode="External"/><Relationship Id="rId15" Type="http://schemas.openxmlformats.org/officeDocument/2006/relationships/hyperlink" Target="https://www.hyperwave.com/en/" TargetMode="External"/><Relationship Id="rId23" Type="http://schemas.openxmlformats.org/officeDocument/2006/relationships/theme" Target="theme/theme1.xml"/><Relationship Id="rId10" Type="http://schemas.openxmlformats.org/officeDocument/2006/relationships/hyperlink" Target="https://much.isds.tugraz.at/index.htm/" TargetMode="External"/><Relationship Id="rId19" Type="http://schemas.openxmlformats.org/officeDocument/2006/relationships/hyperlink" Target="https://www.nid-library.com/Home/ViewBook/1529" TargetMode="External"/><Relationship Id="rId4" Type="http://schemas.openxmlformats.org/officeDocument/2006/relationships/image" Target="media/image1.png"/><Relationship Id="rId9" Type="http://schemas.openxmlformats.org/officeDocument/2006/relationships/hyperlink" Target="https://austria-forum.org/af/AEIOU/Hyperwave" TargetMode="External"/><Relationship Id="rId14" Type="http://schemas.openxmlformats.org/officeDocument/2006/relationships/hyperlink" Target="https://www.jucs.org/"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1293</Words>
  <Characters>7375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Maurer</dc:creator>
  <cp:keywords/>
  <dc:description/>
  <cp:lastModifiedBy>Hermann Maurer</cp:lastModifiedBy>
  <cp:revision>3</cp:revision>
  <dcterms:created xsi:type="dcterms:W3CDTF">2024-08-02T10:08:00Z</dcterms:created>
  <dcterms:modified xsi:type="dcterms:W3CDTF">2024-08-29T09:51:00Z</dcterms:modified>
</cp:coreProperties>
</file>